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F133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F1335" w:rsidRPr="004F1335">
        <w:rPr>
          <w:rFonts w:cstheme="minorHAnsi"/>
          <w:b/>
          <w:color w:val="000000" w:themeColor="text1"/>
          <w:sz w:val="24"/>
          <w:szCs w:val="24"/>
        </w:rPr>
        <w:t>Дидактические игры и пособия своими руками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61484" w:rsidRPr="00E61484" w:rsidRDefault="00E61484" w:rsidP="00E61484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61484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 22 «Малыш», </w:t>
            </w:r>
            <w:r w:rsidRPr="00E61484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E6148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61484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486F83" w:rsidRPr="00E61484" w:rsidRDefault="00486F83" w:rsidP="00E6148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E61484" w:rsidRPr="004F1335" w:rsidRDefault="004F1335" w:rsidP="00E6148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335">
              <w:rPr>
                <w:rFonts w:cstheme="minorHAnsi"/>
                <w:b/>
                <w:sz w:val="24"/>
                <w:szCs w:val="24"/>
              </w:rPr>
              <w:t>Зальцзейлер</w:t>
            </w:r>
            <w:proofErr w:type="spellEnd"/>
            <w:r w:rsidRPr="004F1335">
              <w:rPr>
                <w:rFonts w:cstheme="minorHAnsi"/>
                <w:b/>
                <w:sz w:val="24"/>
                <w:szCs w:val="24"/>
              </w:rPr>
              <w:t xml:space="preserve">  Ольга  Олеговна, </w:t>
            </w:r>
            <w:proofErr w:type="spellStart"/>
            <w:r w:rsidRPr="004F1335">
              <w:rPr>
                <w:rFonts w:cstheme="minorHAnsi"/>
                <w:b/>
                <w:sz w:val="24"/>
                <w:szCs w:val="24"/>
              </w:rPr>
              <w:t>Мирошникова</w:t>
            </w:r>
            <w:proofErr w:type="spellEnd"/>
            <w:r w:rsidRPr="004F1335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B77DC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1335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0C66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48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0110-55D8-48DE-8FFE-C01423F3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125</cp:revision>
  <dcterms:created xsi:type="dcterms:W3CDTF">2025-06-29T11:04:00Z</dcterms:created>
  <dcterms:modified xsi:type="dcterms:W3CDTF">2026-01-17T08:31:00Z</dcterms:modified>
</cp:coreProperties>
</file>