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6216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6216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6216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6216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6216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A277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A2775" w:rsidRPr="001A2775">
        <w:rPr>
          <w:rFonts w:cstheme="minorHAnsi"/>
          <w:b/>
          <w:sz w:val="24"/>
        </w:rPr>
        <w:t>Сценарий праздника, мероприятия, утренников в ДОУ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1A2775" w:rsidRDefault="001A2775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A2775">
              <w:rPr>
                <w:rFonts w:cstheme="minorHAnsi"/>
                <w:b/>
                <w:sz w:val="24"/>
                <w:szCs w:val="24"/>
              </w:rPr>
              <w:t>МБДОУ «Детский сад №49»</w:t>
            </w:r>
          </w:p>
          <w:p w:rsidR="001A2775" w:rsidRPr="001A2775" w:rsidRDefault="001A2775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A2775">
              <w:rPr>
                <w:rFonts w:cstheme="minorHAnsi"/>
                <w:b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1A2775">
              <w:rPr>
                <w:rFonts w:cstheme="minorHAnsi"/>
                <w:b/>
                <w:sz w:val="24"/>
                <w:szCs w:val="24"/>
              </w:rPr>
              <w:t>Ленинск-Кузнецкий</w:t>
            </w:r>
            <w:proofErr w:type="spellEnd"/>
            <w:proofErr w:type="gramEnd"/>
          </w:p>
        </w:tc>
        <w:tc>
          <w:tcPr>
            <w:tcW w:w="3425" w:type="dxa"/>
            <w:shd w:val="clear" w:color="auto" w:fill="FFFFFF" w:themeFill="background1"/>
          </w:tcPr>
          <w:p w:rsidR="002C6D96" w:rsidRPr="001A2775" w:rsidRDefault="001A2775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A2775">
              <w:rPr>
                <w:rFonts w:cstheme="minorHAnsi"/>
                <w:b/>
                <w:sz w:val="24"/>
                <w:szCs w:val="24"/>
              </w:rPr>
              <w:t xml:space="preserve">Антонова Екатерина Викторовна, Беляева </w:t>
            </w:r>
            <w:proofErr w:type="spellStart"/>
            <w:r w:rsidRPr="001A2775">
              <w:rPr>
                <w:rFonts w:cstheme="minorHAnsi"/>
                <w:b/>
                <w:sz w:val="24"/>
                <w:szCs w:val="24"/>
              </w:rPr>
              <w:t>Карина</w:t>
            </w:r>
            <w:proofErr w:type="spellEnd"/>
            <w:r w:rsidRPr="001A277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1A2775">
              <w:rPr>
                <w:rFonts w:cstheme="minorHAnsi"/>
                <w:b/>
                <w:sz w:val="24"/>
                <w:szCs w:val="24"/>
              </w:rPr>
              <w:t>Зуфаровна</w:t>
            </w:r>
            <w:proofErr w:type="spellEnd"/>
            <w:r w:rsidRPr="001A2775">
              <w:rPr>
                <w:rFonts w:cstheme="minorHAnsi"/>
                <w:b/>
                <w:sz w:val="24"/>
                <w:szCs w:val="24"/>
              </w:rPr>
              <w:t xml:space="preserve">, Федорова Вера Валериевна, </w:t>
            </w:r>
            <w:proofErr w:type="spellStart"/>
            <w:r w:rsidRPr="001A2775">
              <w:rPr>
                <w:rFonts w:cstheme="minorHAnsi"/>
                <w:b/>
                <w:sz w:val="24"/>
                <w:szCs w:val="24"/>
              </w:rPr>
              <w:t>Едакина</w:t>
            </w:r>
            <w:proofErr w:type="spellEnd"/>
            <w:r w:rsidRPr="001A2775">
              <w:rPr>
                <w:rFonts w:cstheme="minorHAnsi"/>
                <w:b/>
                <w:sz w:val="24"/>
                <w:szCs w:val="24"/>
              </w:rPr>
              <w:t xml:space="preserve"> Анастасия Валерьевна, Солнцева </w:t>
            </w:r>
            <w:proofErr w:type="spellStart"/>
            <w:r w:rsidRPr="001A2775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1A2775">
              <w:rPr>
                <w:rFonts w:cstheme="minorHAnsi"/>
                <w:b/>
                <w:sz w:val="24"/>
                <w:szCs w:val="24"/>
              </w:rPr>
              <w:t xml:space="preserve"> Романовна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62163" w:rsidRPr="00CD56EF" w:rsidTr="00F03010">
        <w:tc>
          <w:tcPr>
            <w:tcW w:w="463" w:type="dxa"/>
            <w:shd w:val="clear" w:color="auto" w:fill="FFFFFF" w:themeFill="background1"/>
          </w:tcPr>
          <w:p w:rsidR="00862163" w:rsidRPr="00F03010" w:rsidRDefault="00862163" w:rsidP="00FB5BA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F03010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862163" w:rsidRPr="00F03010" w:rsidRDefault="00F03010" w:rsidP="00FB5BA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03010">
              <w:rPr>
                <w:rFonts w:cstheme="minorHAnsi"/>
                <w:b/>
                <w:sz w:val="24"/>
                <w:szCs w:val="24"/>
              </w:rPr>
              <w:t xml:space="preserve">МКДОУ детский сад </w:t>
            </w:r>
            <w:proofErr w:type="spellStart"/>
            <w:r w:rsidRPr="00F03010">
              <w:rPr>
                <w:rFonts w:cstheme="minorHAnsi"/>
                <w:b/>
                <w:sz w:val="24"/>
                <w:szCs w:val="24"/>
              </w:rPr>
              <w:t>общеразвивающего</w:t>
            </w:r>
            <w:proofErr w:type="spellEnd"/>
            <w:r w:rsidRPr="00F03010">
              <w:rPr>
                <w:rFonts w:cstheme="minorHAnsi"/>
                <w:b/>
                <w:sz w:val="24"/>
                <w:szCs w:val="24"/>
              </w:rPr>
              <w:t xml:space="preserve"> вида «Лучик»</w:t>
            </w:r>
          </w:p>
          <w:p w:rsidR="00F03010" w:rsidRPr="00F03010" w:rsidRDefault="00F03010" w:rsidP="00FB5BA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03010">
              <w:rPr>
                <w:rFonts w:cstheme="minorHAnsi"/>
                <w:b/>
                <w:sz w:val="24"/>
                <w:szCs w:val="24"/>
              </w:rPr>
              <w:t>г. Вихоревка, Иркутская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862163" w:rsidRPr="00F03010" w:rsidRDefault="00F03010" w:rsidP="00FB5BA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03010">
              <w:rPr>
                <w:rFonts w:cstheme="minorHAnsi"/>
                <w:b/>
                <w:sz w:val="24"/>
                <w:szCs w:val="24"/>
              </w:rPr>
              <w:t>Дубовская</w:t>
            </w:r>
            <w:proofErr w:type="spellEnd"/>
            <w:r w:rsidRPr="00F03010">
              <w:rPr>
                <w:rFonts w:cstheme="minorHAnsi"/>
                <w:b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862163" w:rsidRPr="00F03010" w:rsidRDefault="00862163" w:rsidP="00FB5BA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F03010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F03010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62163" w:rsidRPr="00F03010" w:rsidRDefault="00862163" w:rsidP="00FB5BA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66E3B" w:rsidRPr="00F03010" w:rsidTr="00166E3B">
        <w:tc>
          <w:tcPr>
            <w:tcW w:w="463" w:type="dxa"/>
            <w:shd w:val="clear" w:color="auto" w:fill="FFFFFF" w:themeFill="background1"/>
          </w:tcPr>
          <w:p w:rsidR="00166E3B" w:rsidRPr="00F03010" w:rsidRDefault="00166E3B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166E3B" w:rsidRPr="00166E3B" w:rsidRDefault="00166E3B" w:rsidP="00166E3B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166E3B">
              <w:rPr>
                <w:rFonts w:eastAsia="Calibri"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166E3B">
              <w:rPr>
                <w:rFonts w:eastAsia="Calibri" w:cstheme="minorHAnsi"/>
                <w:b/>
                <w:sz w:val="24"/>
                <w:szCs w:val="24"/>
              </w:rPr>
              <w:t>д</w:t>
            </w:r>
            <w:proofErr w:type="spellEnd"/>
            <w:r w:rsidRPr="00166E3B">
              <w:rPr>
                <w:rFonts w:eastAsia="Calibri" w:cstheme="minorHAnsi"/>
                <w:b/>
                <w:sz w:val="24"/>
                <w:szCs w:val="24"/>
                <w:lang w:val="en-US"/>
              </w:rPr>
              <w:t>/</w:t>
            </w:r>
            <w:r w:rsidRPr="00166E3B">
              <w:rPr>
                <w:rFonts w:eastAsia="Calibri" w:cstheme="minorHAnsi"/>
                <w:b/>
                <w:sz w:val="24"/>
                <w:szCs w:val="24"/>
              </w:rPr>
              <w:t>с №237</w:t>
            </w:r>
          </w:p>
          <w:p w:rsidR="00166E3B" w:rsidRPr="00166E3B" w:rsidRDefault="00166E3B" w:rsidP="00166E3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66E3B">
              <w:rPr>
                <w:rFonts w:eastAsia="Calibri"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166E3B" w:rsidRPr="00166E3B" w:rsidRDefault="00166E3B" w:rsidP="00166E3B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66E3B">
              <w:rPr>
                <w:rFonts w:eastAsia="Calibri" w:cstheme="minorHAnsi"/>
                <w:b/>
                <w:sz w:val="24"/>
                <w:szCs w:val="24"/>
              </w:rPr>
              <w:t>Филоненко</w:t>
            </w:r>
            <w:proofErr w:type="spellEnd"/>
            <w:r w:rsidRPr="00166E3B">
              <w:rPr>
                <w:rFonts w:eastAsia="Calibri" w:cstheme="minorHAnsi"/>
                <w:b/>
                <w:sz w:val="24"/>
                <w:szCs w:val="24"/>
              </w:rPr>
              <w:t xml:space="preserve"> Юлия Геннадьевна, </w:t>
            </w:r>
            <w:proofErr w:type="spellStart"/>
            <w:r w:rsidRPr="00166E3B">
              <w:rPr>
                <w:rFonts w:eastAsia="Calibri" w:cstheme="minorHAnsi"/>
                <w:b/>
                <w:sz w:val="24"/>
                <w:szCs w:val="24"/>
              </w:rPr>
              <w:t>Масляева</w:t>
            </w:r>
            <w:proofErr w:type="spellEnd"/>
            <w:r w:rsidRPr="00166E3B">
              <w:rPr>
                <w:rFonts w:eastAsia="Calibri" w:cstheme="minorHAnsi"/>
                <w:b/>
                <w:sz w:val="24"/>
                <w:szCs w:val="24"/>
              </w:rPr>
              <w:t xml:space="preserve"> Любовь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166E3B" w:rsidRPr="00F03010" w:rsidRDefault="00166E3B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F03010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F03010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66E3B" w:rsidRPr="00F03010" w:rsidRDefault="00166E3B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6E3B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2775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0288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0B87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163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1DD8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010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79532-C569-40B4-AA90-DA70575E2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999</cp:revision>
  <dcterms:created xsi:type="dcterms:W3CDTF">2014-07-03T15:28:00Z</dcterms:created>
  <dcterms:modified xsi:type="dcterms:W3CDTF">2025-01-16T10:43:00Z</dcterms:modified>
</cp:coreProperties>
</file>