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C6D9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C6D9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C6D9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C6D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C6D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175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F1757" w:rsidRPr="004F1757">
        <w:rPr>
          <w:rFonts w:cstheme="minorHAnsi"/>
          <w:b/>
          <w:sz w:val="24"/>
        </w:rPr>
        <w:t>Организация кружковой деятельности в ДОУ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4F1757" w:rsidRDefault="004F1757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F1757">
              <w:rPr>
                <w:rFonts w:cstheme="minorHAnsi"/>
                <w:b/>
                <w:sz w:val="24"/>
                <w:szCs w:val="24"/>
              </w:rPr>
              <w:t>МБДОУ детский сад № 130</w:t>
            </w:r>
          </w:p>
          <w:p w:rsidR="004F1757" w:rsidRPr="004F1757" w:rsidRDefault="004F175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F1757">
              <w:rPr>
                <w:rFonts w:cstheme="minorHAnsi"/>
                <w:b/>
                <w:sz w:val="24"/>
                <w:szCs w:val="24"/>
              </w:rPr>
              <w:t>г. Ульяновск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4F1757" w:rsidRDefault="004F175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F1757">
              <w:rPr>
                <w:rFonts w:cstheme="minorHAnsi"/>
                <w:b/>
                <w:sz w:val="24"/>
                <w:szCs w:val="24"/>
              </w:rPr>
              <w:t>Ходаковская</w:t>
            </w:r>
            <w:proofErr w:type="spellEnd"/>
            <w:r w:rsidRPr="004F1757">
              <w:rPr>
                <w:rFonts w:cstheme="minorHAnsi"/>
                <w:b/>
                <w:sz w:val="24"/>
                <w:szCs w:val="24"/>
              </w:rPr>
              <w:t xml:space="preserve"> Ирина Вениаминовна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1757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2503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F4279-8F88-4404-8D36-0920FAAEE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997</cp:revision>
  <dcterms:created xsi:type="dcterms:W3CDTF">2014-07-03T15:28:00Z</dcterms:created>
  <dcterms:modified xsi:type="dcterms:W3CDTF">2025-01-13T10:05:00Z</dcterms:modified>
</cp:coreProperties>
</file>