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2D01D1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2D01D1">
        <w:rPr>
          <w:rFonts w:cstheme="minorHAnsi"/>
          <w:sz w:val="20"/>
          <w:szCs w:val="20"/>
          <w:lang w:val="en-US"/>
        </w:rPr>
        <w:t>. 8-923-606-29-50</w:t>
      </w:r>
    </w:p>
    <w:p w:rsidR="00765142" w:rsidRPr="002D01D1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D01D1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D01D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D01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D01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D01D1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D5E37">
        <w:rPr>
          <w:rFonts w:asciiTheme="majorHAnsi" w:hAnsiTheme="majorHAnsi" w:cstheme="minorHAnsi"/>
          <w:b/>
        </w:rPr>
        <w:t>от 05.01.2024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2D01D1" w:rsidRPr="002D01D1">
        <w:rPr>
          <w:rFonts w:hAnsi="Cambria" w:cs="Calibri"/>
          <w:b/>
          <w:sz w:val="24"/>
          <w:szCs w:val="24"/>
        </w:rPr>
        <w:t>Всероссийский</w:t>
      </w:r>
      <w:r w:rsidR="002D01D1" w:rsidRPr="002D01D1">
        <w:rPr>
          <w:rFonts w:hAnsi="Cambria" w:cs="Calibri"/>
          <w:b/>
          <w:sz w:val="24"/>
          <w:szCs w:val="24"/>
        </w:rPr>
        <w:t xml:space="preserve"> </w:t>
      </w:r>
      <w:r w:rsidR="002D01D1" w:rsidRPr="002D01D1">
        <w:rPr>
          <w:rFonts w:hAnsi="Cambria" w:cs="Calibri"/>
          <w:b/>
          <w:sz w:val="24"/>
          <w:szCs w:val="24"/>
        </w:rPr>
        <w:t>конкурс</w:t>
      </w:r>
      <w:r w:rsidR="002D01D1" w:rsidRPr="002D01D1">
        <w:rPr>
          <w:rFonts w:hAnsi="Cambria" w:cs="Calibri"/>
          <w:b/>
          <w:sz w:val="24"/>
          <w:szCs w:val="24"/>
        </w:rPr>
        <w:t xml:space="preserve"> </w:t>
      </w:r>
      <w:r w:rsidR="002D01D1" w:rsidRPr="002D01D1">
        <w:rPr>
          <w:rFonts w:hAnsi="Cambria" w:cs="Calibri"/>
          <w:b/>
          <w:sz w:val="24"/>
          <w:szCs w:val="24"/>
        </w:rPr>
        <w:t>профессионального</w:t>
      </w:r>
      <w:r w:rsidR="002D01D1" w:rsidRPr="002D01D1">
        <w:rPr>
          <w:rFonts w:hAnsi="Cambria" w:cs="Calibri"/>
          <w:b/>
          <w:sz w:val="24"/>
          <w:szCs w:val="24"/>
        </w:rPr>
        <w:t xml:space="preserve"> </w:t>
      </w:r>
      <w:r w:rsidR="002D01D1" w:rsidRPr="002D01D1">
        <w:rPr>
          <w:rFonts w:hAnsi="Cambria" w:cs="Calibri"/>
          <w:b/>
          <w:sz w:val="24"/>
          <w:szCs w:val="24"/>
        </w:rPr>
        <w:t>мастерства</w:t>
      </w:r>
      <w:r w:rsidR="002D01D1" w:rsidRPr="002D01D1">
        <w:rPr>
          <w:rFonts w:hAnsi="Cambria" w:cs="Calibri"/>
          <w:b/>
          <w:sz w:val="24"/>
          <w:szCs w:val="24"/>
        </w:rPr>
        <w:t xml:space="preserve"> </w:t>
      </w:r>
      <w:r w:rsidR="002D01D1" w:rsidRPr="002D01D1">
        <w:rPr>
          <w:rFonts w:hAnsi="Cambria" w:cs="Calibri"/>
          <w:b/>
          <w:sz w:val="24"/>
          <w:szCs w:val="24"/>
        </w:rPr>
        <w:t>на</w:t>
      </w:r>
      <w:r w:rsidR="002D01D1" w:rsidRPr="002D01D1">
        <w:rPr>
          <w:rFonts w:hAnsi="Cambria" w:cs="Calibri"/>
          <w:b/>
          <w:sz w:val="24"/>
          <w:szCs w:val="24"/>
        </w:rPr>
        <w:t xml:space="preserve"> </w:t>
      </w:r>
      <w:r w:rsidR="002D01D1" w:rsidRPr="002D01D1">
        <w:rPr>
          <w:rFonts w:hAnsi="Cambria" w:cs="Calibri"/>
          <w:b/>
          <w:sz w:val="24"/>
          <w:szCs w:val="24"/>
        </w:rPr>
        <w:t>лучший</w:t>
      </w:r>
      <w:r w:rsidR="002D01D1" w:rsidRPr="002D01D1">
        <w:rPr>
          <w:rFonts w:hAnsi="Cambria" w:cs="Calibri"/>
          <w:b/>
          <w:sz w:val="24"/>
          <w:szCs w:val="24"/>
        </w:rPr>
        <w:t xml:space="preserve"> </w:t>
      </w:r>
      <w:r w:rsidR="002D01D1" w:rsidRPr="002D01D1">
        <w:rPr>
          <w:rFonts w:hAnsi="Cambria" w:cs="Calibri"/>
          <w:b/>
          <w:sz w:val="24"/>
          <w:szCs w:val="24"/>
        </w:rPr>
        <w:t>конспект</w:t>
      </w:r>
      <w:r w:rsidR="002D01D1" w:rsidRPr="002D01D1">
        <w:rPr>
          <w:rFonts w:hAnsi="Cambria" w:cs="Calibri"/>
          <w:b/>
          <w:sz w:val="24"/>
          <w:szCs w:val="24"/>
        </w:rPr>
        <w:t xml:space="preserve"> </w:t>
      </w:r>
      <w:r w:rsidR="002D01D1" w:rsidRPr="002D01D1">
        <w:rPr>
          <w:rFonts w:hAnsi="Cambria" w:cs="Calibri"/>
          <w:b/>
          <w:sz w:val="24"/>
          <w:szCs w:val="24"/>
        </w:rPr>
        <w:t>НОД</w:t>
      </w:r>
      <w:r w:rsidR="002D01D1" w:rsidRPr="002D01D1">
        <w:rPr>
          <w:rFonts w:hAnsi="Cambria" w:cs="Calibri"/>
          <w:b/>
          <w:sz w:val="24"/>
          <w:szCs w:val="24"/>
        </w:rPr>
        <w:t xml:space="preserve"> </w:t>
      </w:r>
      <w:r w:rsidR="002D01D1" w:rsidRPr="002D01D1">
        <w:rPr>
          <w:rFonts w:hAnsi="Cambria" w:cs="Calibri"/>
          <w:b/>
          <w:sz w:val="24"/>
          <w:szCs w:val="24"/>
        </w:rPr>
        <w:t>по</w:t>
      </w:r>
      <w:r w:rsidR="002D01D1" w:rsidRPr="002D01D1">
        <w:rPr>
          <w:rFonts w:hAnsi="Cambria" w:cs="Calibri"/>
          <w:b/>
          <w:sz w:val="24"/>
          <w:szCs w:val="24"/>
        </w:rPr>
        <w:t xml:space="preserve"> </w:t>
      </w:r>
      <w:r w:rsidR="002D01D1" w:rsidRPr="002D01D1">
        <w:rPr>
          <w:rFonts w:hAnsi="Cambria" w:cs="Calibri"/>
          <w:b/>
          <w:sz w:val="24"/>
          <w:szCs w:val="24"/>
        </w:rPr>
        <w:t>ФГОС</w:t>
      </w:r>
      <w:r w:rsidR="002D01D1" w:rsidRPr="002D01D1">
        <w:rPr>
          <w:rFonts w:hAnsi="Cambria" w:cs="Calibri"/>
          <w:b/>
          <w:sz w:val="24"/>
          <w:szCs w:val="24"/>
        </w:rPr>
        <w:t xml:space="preserve"> </w:t>
      </w:r>
      <w:r w:rsidR="002D01D1" w:rsidRPr="002D01D1">
        <w:rPr>
          <w:rFonts w:hAnsi="Cambria" w:cs="Calibri"/>
          <w:b/>
          <w:sz w:val="24"/>
          <w:szCs w:val="24"/>
        </w:rPr>
        <w:t>для</w:t>
      </w:r>
      <w:r w:rsidR="002D01D1" w:rsidRPr="002D01D1">
        <w:rPr>
          <w:rFonts w:hAnsi="Cambria" w:cs="Calibri"/>
          <w:b/>
          <w:sz w:val="24"/>
          <w:szCs w:val="24"/>
        </w:rPr>
        <w:t xml:space="preserve"> </w:t>
      </w:r>
      <w:r w:rsidR="002D01D1" w:rsidRPr="002D01D1">
        <w:rPr>
          <w:rFonts w:hAnsi="Cambria" w:cs="Calibri"/>
          <w:b/>
          <w:sz w:val="24"/>
          <w:szCs w:val="24"/>
        </w:rPr>
        <w:t>педагогов</w:t>
      </w:r>
      <w:r w:rsidR="002D01D1" w:rsidRPr="002D01D1">
        <w:rPr>
          <w:rFonts w:hAnsi="Cambria" w:cs="Calibri"/>
          <w:b/>
          <w:sz w:val="24"/>
          <w:szCs w:val="24"/>
        </w:rPr>
        <w:t xml:space="preserve"> </w:t>
      </w:r>
      <w:proofErr w:type="gramStart"/>
      <w:r w:rsidR="002D01D1" w:rsidRPr="002D01D1">
        <w:rPr>
          <w:rFonts w:hAnsi="Cambria" w:cs="Calibri"/>
          <w:b/>
          <w:sz w:val="24"/>
          <w:szCs w:val="24"/>
        </w:rPr>
        <w:t>ДО</w:t>
      </w:r>
      <w:proofErr w:type="gramEnd"/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2D01D1" w:rsidRDefault="002D01D1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2D01D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МДОБУ </w:t>
            </w:r>
            <w:r w:rsidRPr="002D01D1">
              <w:rPr>
                <w:rFonts w:asciiTheme="majorHAnsi" w:hAnsiTheme="majorHAnsi" w:cs="Times New Roman"/>
                <w:b/>
                <w:sz w:val="24"/>
                <w:szCs w:val="24"/>
              </w:rPr>
              <w:t>«</w:t>
            </w:r>
            <w:proofErr w:type="spellStart"/>
            <w:r w:rsidRPr="002D01D1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Саракташский</w:t>
            </w:r>
            <w:proofErr w:type="spellEnd"/>
            <w:r w:rsidRPr="002D01D1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 детский сад № 5 « Малышок», </w:t>
            </w:r>
            <w:r w:rsidRPr="002D01D1">
              <w:rPr>
                <w:rFonts w:asciiTheme="majorHAnsi" w:hAnsiTheme="majorHAnsi" w:cstheme="minorHAnsi"/>
                <w:b/>
                <w:sz w:val="24"/>
                <w:szCs w:val="24"/>
              </w:rPr>
              <w:t>Оренбургская область, поселок Саракташ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2D01D1" w:rsidRDefault="002D01D1" w:rsidP="0010174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2D01D1">
              <w:rPr>
                <w:rFonts w:asciiTheme="majorHAnsi" w:hAnsiTheme="majorHAnsi" w:cstheme="minorHAnsi"/>
                <w:b/>
                <w:sz w:val="24"/>
                <w:szCs w:val="24"/>
              </w:rPr>
              <w:t>Чепурная</w:t>
            </w:r>
            <w:proofErr w:type="spellEnd"/>
            <w:r w:rsidRPr="002D01D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01D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51A2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5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D3D1B-D249-4E97-A829-EE0F7B50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746</cp:revision>
  <dcterms:created xsi:type="dcterms:W3CDTF">2014-07-03T15:28:00Z</dcterms:created>
  <dcterms:modified xsi:type="dcterms:W3CDTF">2024-01-08T07:57:00Z</dcterms:modified>
</cp:coreProperties>
</file>