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4428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44283" w:rsidRPr="00A44283">
        <w:rPr>
          <w:rFonts w:ascii="Cambria" w:hAnsi="Cambria" w:cs="Arial"/>
          <w:b/>
          <w:sz w:val="24"/>
          <w:szCs w:val="24"/>
        </w:rPr>
        <w:t>Педагогическая статья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44283" w:rsidRDefault="00A44283" w:rsidP="00A4428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44283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A44283">
              <w:rPr>
                <w:rFonts w:asciiTheme="majorHAnsi" w:hAnsiTheme="majorHAnsi"/>
                <w:spacing w:val="-2"/>
                <w:sz w:val="24"/>
                <w:szCs w:val="24"/>
              </w:rPr>
              <w:t>г</w:t>
            </w:r>
            <w:proofErr w:type="gramEnd"/>
            <w:r w:rsidRPr="00A44283">
              <w:rPr>
                <w:rFonts w:asciiTheme="majorHAnsi" w:hAnsiTheme="majorHAnsi"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A44283" w:rsidRPr="00A44283" w:rsidRDefault="00A44283" w:rsidP="00A4428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44283">
              <w:rPr>
                <w:rFonts w:asciiTheme="majorHAnsi" w:hAnsiTheme="majorHAnsi" w:cstheme="minorHAnsi"/>
                <w:sz w:val="24"/>
                <w:szCs w:val="24"/>
              </w:rPr>
              <w:t>Лисовская Марина Ивановна</w:t>
            </w:r>
          </w:p>
          <w:p w:rsidR="00B65AAB" w:rsidRPr="00A44283" w:rsidRDefault="00A44283" w:rsidP="00A4428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A44283">
              <w:rPr>
                <w:rFonts w:asciiTheme="majorHAnsi" w:hAnsiTheme="majorHAnsi" w:cstheme="minorHAnsi"/>
                <w:sz w:val="24"/>
                <w:szCs w:val="24"/>
              </w:rPr>
              <w:t>Силиванова</w:t>
            </w:r>
            <w:proofErr w:type="spellEnd"/>
            <w:r w:rsidRPr="00A44283">
              <w:rPr>
                <w:rFonts w:asciiTheme="majorHAnsi" w:hAnsiTheme="majorHAnsi" w:cstheme="minorHAnsi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44283" w:rsidRDefault="00154AFF" w:rsidP="00A442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44283">
              <w:rPr>
                <w:rFonts w:asciiTheme="majorHAnsi" w:hAnsiTheme="majorHAnsi" w:cstheme="minorHAnsi"/>
                <w:lang w:val="en-US"/>
              </w:rPr>
              <w:t>I</w:t>
            </w:r>
            <w:r w:rsidR="00A44283" w:rsidRPr="00A4428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A4428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A44283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283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0CD9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3B5D-7030-47AF-BDFF-EE0DF4F4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2023-01-16T17:24:00Z</dcterms:modified>
</cp:coreProperties>
</file>