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E90FB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90FB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90FB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90FB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90FB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73A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90FB4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90FB4" w:rsidRPr="00E90FB4">
        <w:rPr>
          <w:rFonts w:asciiTheme="majorHAnsi" w:hAnsiTheme="majorHAnsi" w:cs="Arial"/>
          <w:b/>
        </w:rPr>
        <w:t>Гражданско-патриотическое воспитание в рамках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442405" w:rsidRDefault="00E90FB4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42405">
              <w:rPr>
                <w:rFonts w:asciiTheme="majorHAnsi" w:hAnsiTheme="majorHAnsi"/>
              </w:rPr>
              <w:t>МУНИЦИПАЛЬНОЕ ОБЩЕОБРАЗОВАТЕЛЬНОЕ УЧРЕЖДЕНИЕ ЛИЦЕЙ №10 ИМЕНИ Д.И. МЕНДЕЛЕЕВА, Московская область, г. Клин</w:t>
            </w:r>
          </w:p>
        </w:tc>
        <w:tc>
          <w:tcPr>
            <w:tcW w:w="3710" w:type="dxa"/>
          </w:tcPr>
          <w:p w:rsidR="00EE5A51" w:rsidRPr="00442405" w:rsidRDefault="00E90FB4" w:rsidP="00EE5A51">
            <w:pPr>
              <w:jc w:val="center"/>
              <w:rPr>
                <w:rFonts w:asciiTheme="majorHAnsi" w:hAnsiTheme="majorHAnsi" w:cstheme="minorHAnsi"/>
              </w:rPr>
            </w:pPr>
            <w:r w:rsidRPr="00442405">
              <w:rPr>
                <w:rFonts w:asciiTheme="majorHAnsi" w:hAnsiTheme="majorHAnsi"/>
              </w:rPr>
              <w:t>Новиков Василий Савельевич</w:t>
            </w:r>
          </w:p>
        </w:tc>
        <w:tc>
          <w:tcPr>
            <w:tcW w:w="2286" w:type="dxa"/>
          </w:tcPr>
          <w:p w:rsidR="00A41A57" w:rsidRPr="00442405" w:rsidRDefault="00192D61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240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442405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442405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 w:rsidRPr="0044240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442405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3C94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2D61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244C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42405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4F73AC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F8D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166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0FB4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E74E-12B1-436A-AA84-AE36E0A6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403</cp:revision>
  <dcterms:created xsi:type="dcterms:W3CDTF">2016-12-03T05:02:00Z</dcterms:created>
  <dcterms:modified xsi:type="dcterms:W3CDTF">2022-01-15T13:57:00Z</dcterms:modified>
</cp:coreProperties>
</file>