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4C2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A42B3" w:rsidRPr="00CA42B3">
        <w:t xml:space="preserve"> </w:t>
      </w:r>
      <w:r w:rsidR="00CA42B3" w:rsidRPr="00CA42B3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Лучшее из педагогического опыта преподавателя СПО учреждения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A42B3" w:rsidRPr="00CA42B3" w:rsidRDefault="00CA42B3" w:rsidP="00CA42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A42B3">
              <w:rPr>
                <w:rFonts w:asciiTheme="majorHAnsi" w:hAnsiTheme="majorHAnsi"/>
                <w:sz w:val="20"/>
                <w:szCs w:val="20"/>
              </w:rPr>
              <w:t>Москва</w:t>
            </w:r>
          </w:p>
          <w:p w:rsidR="00A41A57" w:rsidRPr="00CA42B3" w:rsidRDefault="00A41A57" w:rsidP="00CA42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A42B3" w:rsidRPr="00CA42B3" w:rsidRDefault="00CA42B3" w:rsidP="00CA42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A42B3">
              <w:rPr>
                <w:rFonts w:asciiTheme="majorHAnsi" w:hAnsiTheme="majorHAnsi"/>
                <w:sz w:val="20"/>
                <w:szCs w:val="20"/>
              </w:rPr>
              <w:t>Неверовская Джемма Эдуардовна</w:t>
            </w:r>
          </w:p>
          <w:p w:rsidR="00A41A57" w:rsidRPr="00CA42B3" w:rsidRDefault="00CA42B3" w:rsidP="00CA42B3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42B3">
              <w:rPr>
                <w:rFonts w:asciiTheme="majorHAnsi" w:hAnsiTheme="majorHAnsi"/>
                <w:bCs/>
                <w:iCs/>
                <w:spacing w:val="-2"/>
                <w:sz w:val="20"/>
                <w:szCs w:val="20"/>
              </w:rPr>
              <w:t>Кузнецова  Валерия  Анатольевна</w:t>
            </w:r>
            <w:r w:rsidRPr="00CA42B3">
              <w:rPr>
                <w:rFonts w:asciiTheme="majorHAnsi" w:hAnsiTheme="majorHAnsi"/>
                <w:bCs/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CA42B3">
              <w:rPr>
                <w:rFonts w:asciiTheme="majorHAnsi" w:hAnsiTheme="majorHAnsi"/>
                <w:bCs/>
                <w:iCs/>
                <w:spacing w:val="-2"/>
                <w:sz w:val="20"/>
                <w:szCs w:val="20"/>
              </w:rPr>
              <w:t>Губанова Вера Евгеньевна</w:t>
            </w:r>
          </w:p>
        </w:tc>
        <w:tc>
          <w:tcPr>
            <w:tcW w:w="2393" w:type="dxa"/>
          </w:tcPr>
          <w:p w:rsidR="00A41A57" w:rsidRPr="00CA42B3" w:rsidRDefault="00CA42B3" w:rsidP="00CA42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A42B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1581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E8F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79BA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C5CC-B041-41C6-B8C1-E7FD0A25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73</cp:revision>
  <dcterms:created xsi:type="dcterms:W3CDTF">2016-12-03T05:02:00Z</dcterms:created>
  <dcterms:modified xsi:type="dcterms:W3CDTF">2020-01-18T06:46:00Z</dcterms:modified>
</cp:coreProperties>
</file>