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455A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A455A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A455A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A455A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455A4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455A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455A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455A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A455A4" w:rsidRPr="00A455A4">
        <w:rPr>
          <w:rFonts w:asciiTheme="minorHAnsi" w:hAnsiTheme="minorHAnsi" w:cstheme="minorHAnsi"/>
          <w:b/>
          <w:i/>
          <w:sz w:val="20"/>
          <w:szCs w:val="20"/>
        </w:rPr>
        <w:t>Конкурс творческих проектов «Мастер-класс»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62DC0" w:rsidRDefault="00A455A4" w:rsidP="00F62D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город Усть-Илимск</w:t>
            </w:r>
          </w:p>
        </w:tc>
        <w:tc>
          <w:tcPr>
            <w:tcW w:w="3951" w:type="dxa"/>
          </w:tcPr>
          <w:p w:rsidR="00A41A57" w:rsidRPr="00F62DC0" w:rsidRDefault="00A455A4" w:rsidP="00F62DC0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Руденко Елена Юрьевна</w:t>
            </w:r>
          </w:p>
        </w:tc>
        <w:tc>
          <w:tcPr>
            <w:tcW w:w="2393" w:type="dxa"/>
          </w:tcPr>
          <w:p w:rsidR="00A41A57" w:rsidRPr="00F62DC0" w:rsidRDefault="00A455A4" w:rsidP="00F62D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B0EB1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85C44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316A"/>
    <w:rsid w:val="00A70F37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C14BB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1FCE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BF57-BD42-4ADA-96A8-4E6C72F2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93</cp:revision>
  <dcterms:created xsi:type="dcterms:W3CDTF">2016-12-03T05:02:00Z</dcterms:created>
  <dcterms:modified xsi:type="dcterms:W3CDTF">2020-01-18T06:46:00Z</dcterms:modified>
</cp:coreProperties>
</file>