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F4DE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50B38"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DF4DEE" w:rsidRPr="00DF4DEE">
        <w:rPr>
          <w:rFonts w:cs="Calibri"/>
          <w:b/>
          <w:sz w:val="20"/>
          <w:szCs w:val="20"/>
        </w:rPr>
        <w:t>Азбука безопасности в ДОУ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DF4DEE" w:rsidP="00DF4DEE">
      <w:pPr>
        <w:tabs>
          <w:tab w:val="left" w:pos="6816"/>
        </w:tabs>
        <w:spacing w:after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DF4DEE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МАДОУ № 95 города Томска</w:t>
            </w:r>
          </w:p>
        </w:tc>
        <w:tc>
          <w:tcPr>
            <w:tcW w:w="3951" w:type="dxa"/>
          </w:tcPr>
          <w:p w:rsidR="00DF4DEE" w:rsidRDefault="00DF4DEE" w:rsidP="00DF4D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Кожевникова Оксана Анатольевна</w:t>
            </w:r>
          </w:p>
          <w:p w:rsidR="00A41A57" w:rsidRPr="00A30E96" w:rsidRDefault="00DF4DEE" w:rsidP="00DF4D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Талыпова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Люция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Якубовна</w:t>
            </w:r>
            <w:proofErr w:type="spellEnd"/>
          </w:p>
        </w:tc>
        <w:tc>
          <w:tcPr>
            <w:tcW w:w="2393" w:type="dxa"/>
          </w:tcPr>
          <w:p w:rsidR="00A41A57" w:rsidRPr="00A75E02" w:rsidRDefault="00FD432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087C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5BC3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0E96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4DEE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91DF-8F9D-491C-97C3-ACE7E8BF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154</cp:revision>
  <dcterms:created xsi:type="dcterms:W3CDTF">2016-12-03T05:02:00Z</dcterms:created>
  <dcterms:modified xsi:type="dcterms:W3CDTF">2020-11-01T15:03:00Z</dcterms:modified>
</cp:coreProperties>
</file>