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E6E4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BE6E4C" w:rsidRPr="00BE6E4C">
        <w:rPr>
          <w:rFonts w:cstheme="minorHAnsi"/>
          <w:b/>
          <w:color w:val="000000" w:themeColor="text1"/>
          <w:sz w:val="24"/>
          <w:szCs w:val="24"/>
        </w:rPr>
        <w:t>Творческие работы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442" w:rsidRPr="00BE6E4C" w:rsidRDefault="00BE6E4C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6E4C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BE6E4C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BE6E4C">
              <w:rPr>
                <w:rFonts w:cstheme="minorHAnsi"/>
                <w:b/>
                <w:sz w:val="24"/>
                <w:szCs w:val="24"/>
              </w:rPr>
              <w:t>/с №150</w:t>
            </w:r>
          </w:p>
          <w:p w:rsidR="00BE6E4C" w:rsidRPr="00BE6E4C" w:rsidRDefault="00BE6E4C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E6E4C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797442" w:rsidRPr="00BE6E4C" w:rsidRDefault="00BE6E4C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6E4C">
              <w:rPr>
                <w:rFonts w:cstheme="minorHAnsi"/>
                <w:b/>
                <w:sz w:val="24"/>
                <w:szCs w:val="24"/>
              </w:rPr>
              <w:t>Пономаренко Наталья Сергеевна</w:t>
            </w:r>
          </w:p>
          <w:p w:rsidR="00BE6E4C" w:rsidRPr="00BE6E4C" w:rsidRDefault="00BE6E4C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E6E4C">
              <w:rPr>
                <w:rFonts w:cstheme="minorHAnsi"/>
                <w:b/>
                <w:sz w:val="24"/>
                <w:szCs w:val="24"/>
              </w:rPr>
              <w:t>Яковлев Максим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B10B4-7EEB-4347-BA8C-62EEA117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90</cp:revision>
  <dcterms:created xsi:type="dcterms:W3CDTF">2025-06-29T11:04:00Z</dcterms:created>
  <dcterms:modified xsi:type="dcterms:W3CDTF">2025-12-08T11:18:00Z</dcterms:modified>
</cp:coreProperties>
</file>