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578E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A578E5" w:rsidRPr="00A578E5">
        <w:rPr>
          <w:rFonts w:cstheme="minorHAnsi"/>
          <w:b/>
          <w:sz w:val="24"/>
          <w:szCs w:val="24"/>
        </w:rPr>
        <w:t>Конкурс основ безопасности жизнедеятельности «Безопасная опасность»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55"/>
        <w:gridCol w:w="4034"/>
        <w:gridCol w:w="3198"/>
        <w:gridCol w:w="1884"/>
      </w:tblGrid>
      <w:tr w:rsidR="00B65AAB" w:rsidRPr="00CD56EF" w:rsidTr="00A578E5">
        <w:trPr>
          <w:trHeight w:val="541"/>
        </w:trPr>
        <w:tc>
          <w:tcPr>
            <w:tcW w:w="455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4034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198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884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A578E5">
        <w:tc>
          <w:tcPr>
            <w:tcW w:w="455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34" w:type="dxa"/>
            <w:shd w:val="clear" w:color="auto" w:fill="FFFFFF" w:themeFill="background1"/>
          </w:tcPr>
          <w:p w:rsidR="005B3FD7" w:rsidRPr="00A578E5" w:rsidRDefault="00A578E5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>МУНИЦИПАЛЬНОЕ ОБЩЕОБРАЗОВАТЕЛЬНОЕ УЧРЕЖДЕНИЕ ЛИЦЕЙ ИМЕНИ Д.И. МЕНДЕЛЕЕВА,</w:t>
            </w:r>
          </w:p>
          <w:p w:rsidR="00A578E5" w:rsidRPr="00A578E5" w:rsidRDefault="00A578E5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A578E5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A578E5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198" w:type="dxa"/>
            <w:shd w:val="clear" w:color="auto" w:fill="FFFFFF" w:themeFill="background1"/>
          </w:tcPr>
          <w:p w:rsidR="005B3FD7" w:rsidRPr="00A578E5" w:rsidRDefault="00A578E5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A578E5" w:rsidRPr="009C4965" w:rsidRDefault="00A578E5" w:rsidP="003A7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E5">
              <w:rPr>
                <w:rFonts w:cstheme="minorHAnsi"/>
                <w:b/>
                <w:sz w:val="24"/>
                <w:szCs w:val="24"/>
              </w:rPr>
              <w:t>Грачёв Роман Александрович</w:t>
            </w:r>
            <w:r w:rsidR="009C4965">
              <w:rPr>
                <w:rFonts w:cstheme="minorHAnsi"/>
                <w:b/>
                <w:sz w:val="24"/>
                <w:szCs w:val="24"/>
              </w:rPr>
              <w:t>,</w:t>
            </w:r>
            <w:r w:rsidR="009C4965" w:rsidRPr="004C4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Глебов </w:t>
            </w:r>
            <w:r w:rsidR="009C4965"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Ильич,</w:t>
            </w:r>
          </w:p>
          <w:p w:rsidR="009C4965" w:rsidRPr="009C4965" w:rsidRDefault="009C4965" w:rsidP="003A7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Аменицкий</w:t>
            </w:r>
            <w:proofErr w:type="spellEnd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Яромир</w:t>
            </w:r>
            <w:proofErr w:type="spellEnd"/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Владиславович,</w:t>
            </w:r>
          </w:p>
          <w:p w:rsidR="009C4965" w:rsidRPr="00A578E5" w:rsidRDefault="009C4965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C4965"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Ксения Сергеевна</w:t>
            </w:r>
          </w:p>
        </w:tc>
        <w:tc>
          <w:tcPr>
            <w:tcW w:w="1884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965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578E5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06ED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AC3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8ACA-163A-4382-8268-6636531A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2025-06-29T11:04:00Z</dcterms:created>
  <dcterms:modified xsi:type="dcterms:W3CDTF">2025-12-02T13:31:00Z</dcterms:modified>
</cp:coreProperties>
</file>