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4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7586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04421" w:rsidRDefault="00A41A57" w:rsidP="00504421">
      <w:pPr>
        <w:spacing w:after="0"/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B63254" w:rsidRPr="00504421">
        <w:rPr>
          <w:rFonts w:asciiTheme="majorHAnsi" w:hAnsiTheme="majorHAnsi" w:cstheme="minorHAnsi"/>
          <w:sz w:val="20"/>
          <w:szCs w:val="20"/>
        </w:rPr>
        <w:t xml:space="preserve"> </w:t>
      </w:r>
      <w:r w:rsidR="002F654F" w:rsidRPr="00504421">
        <w:rPr>
          <w:rFonts w:asciiTheme="majorHAnsi" w:hAnsiTheme="majorHAnsi" w:cs="Calibri"/>
          <w:b/>
          <w:sz w:val="20"/>
          <w:szCs w:val="20"/>
        </w:rPr>
        <w:t>«</w:t>
      </w:r>
      <w:r w:rsidR="00075863" w:rsidRPr="00504421">
        <w:rPr>
          <w:rFonts w:asciiTheme="majorHAnsi" w:hAnsiTheme="majorHAnsi"/>
          <w:b/>
          <w:spacing w:val="-2"/>
          <w:sz w:val="20"/>
          <w:szCs w:val="20"/>
        </w:rPr>
        <w:t>Творческий конкурс для детей с ограниченными возможностями здоровья "Радуга талантов"</w:t>
      </w:r>
      <w:r w:rsidR="002F654F" w:rsidRPr="00504421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504421" w:rsidRDefault="002F654F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504421" w:rsidTr="00A41A57">
        <w:tc>
          <w:tcPr>
            <w:tcW w:w="534" w:type="dxa"/>
          </w:tcPr>
          <w:p w:rsidR="00A41A57" w:rsidRPr="00504421" w:rsidRDefault="00A41A57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04421" w:rsidRDefault="00FC6B28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504421" w:rsidRDefault="00A41A57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04421" w:rsidRDefault="00FC6B28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504421" w:rsidTr="00A41A57">
        <w:tc>
          <w:tcPr>
            <w:tcW w:w="534" w:type="dxa"/>
          </w:tcPr>
          <w:p w:rsidR="00A41A57" w:rsidRPr="00504421" w:rsidRDefault="00A41A57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04421" w:rsidRDefault="00A41A57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504421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504421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A41A57" w:rsidRPr="00504421" w:rsidRDefault="0018648A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75863" w:rsidRPr="00504421" w:rsidTr="00075863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color w:val="000000"/>
                <w:sz w:val="20"/>
                <w:szCs w:val="20"/>
              </w:rPr>
              <w:t>ГСУ</w:t>
            </w:r>
            <w:r w:rsidRPr="00504421">
              <w:rPr>
                <w:rFonts w:asciiTheme="majorHAnsi" w:eastAsia="sans-serif" w:hAnsiTheme="majorHAnsi"/>
                <w:bCs/>
                <w:color w:val="252525"/>
                <w:sz w:val="20"/>
                <w:szCs w:val="20"/>
                <w:shd w:val="clear" w:color="auto" w:fill="FFFFFF"/>
              </w:rPr>
              <w:t xml:space="preserve"> СО ССЗН Челябинской области «Центр содействия семейному воспитанию </w:t>
            </w:r>
            <w:proofErr w:type="gramStart"/>
            <w:r w:rsidRPr="00504421">
              <w:rPr>
                <w:rFonts w:asciiTheme="majorHAnsi" w:eastAsia="sans-serif" w:hAnsiTheme="majorHAnsi"/>
                <w:bCs/>
                <w:color w:val="252525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504421">
              <w:rPr>
                <w:rFonts w:asciiTheme="majorHAnsi" w:eastAsia="sans-serif" w:hAnsiTheme="majorHAnsi"/>
                <w:bCs/>
                <w:color w:val="252525"/>
                <w:sz w:val="20"/>
                <w:szCs w:val="20"/>
                <w:shd w:val="clear" w:color="auto" w:fill="FFFFFF"/>
              </w:rPr>
              <w:t>. Челябинска»</w:t>
            </w:r>
          </w:p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="Calibri"/>
                <w:sz w:val="20"/>
                <w:szCs w:val="20"/>
              </w:rPr>
              <w:t>ГБОУ «</w:t>
            </w:r>
            <w:proofErr w:type="spellStart"/>
            <w:r w:rsidRPr="00504421">
              <w:rPr>
                <w:rFonts w:asciiTheme="majorHAnsi" w:hAnsiTheme="majorHAnsi" w:cs="Calibri"/>
                <w:sz w:val="20"/>
                <w:szCs w:val="20"/>
              </w:rPr>
              <w:t>Валуйская</w:t>
            </w:r>
            <w:proofErr w:type="spellEnd"/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 общеобразовательная школа-интернат №1»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КОУ «Полтавская адаптивная школа-интернат»</w:t>
            </w:r>
          </w:p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«Летнее настроение»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ГКОУ РО «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Ростовская-на-Дону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санаторная школа-интернат №74» (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Красносулинский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«Разноцветный пластилин»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504421">
        <w:rPr>
          <w:rFonts w:asciiTheme="majorHAnsi" w:eastAsia="Times New Roman" w:hAnsiTheme="majorHAnsi" w:cs="Calibri"/>
          <w:b/>
          <w:bCs/>
          <w:sz w:val="20"/>
          <w:szCs w:val="20"/>
          <w:lang w:eastAsia="ru-RU"/>
        </w:rPr>
        <w:t>«Всероссийский творческий конкурс для детей «День ПОБЕДЫ»»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="Calibri"/>
                <w:sz w:val="20"/>
                <w:szCs w:val="20"/>
              </w:rPr>
              <w:t>ГКОУ РО</w:t>
            </w:r>
            <w:proofErr w:type="gramStart"/>
            <w:r w:rsidRPr="00504421">
              <w:rPr>
                <w:rFonts w:asciiTheme="majorHAnsi" w:hAnsiTheme="majorHAnsi" w:cs="Calibri"/>
                <w:sz w:val="20"/>
                <w:szCs w:val="20"/>
              </w:rPr>
              <w:t>"</w:t>
            </w:r>
            <w:proofErr w:type="spellStart"/>
            <w:r w:rsidRPr="00504421">
              <w:rPr>
                <w:rFonts w:asciiTheme="majorHAnsi" w:hAnsiTheme="majorHAnsi" w:cs="Calibri"/>
                <w:sz w:val="20"/>
                <w:szCs w:val="20"/>
              </w:rPr>
              <w:t>Р</w:t>
            </w:r>
            <w:proofErr w:type="gramEnd"/>
            <w:r w:rsidRPr="00504421">
              <w:rPr>
                <w:rFonts w:asciiTheme="majorHAnsi" w:hAnsiTheme="majorHAnsi" w:cs="Calibri"/>
                <w:sz w:val="20"/>
                <w:szCs w:val="20"/>
              </w:rPr>
              <w:t>остовская-на-Дону</w:t>
            </w:r>
            <w:proofErr w:type="spellEnd"/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 санаторная школа-интернат №74"( </w:t>
            </w:r>
            <w:proofErr w:type="spellStart"/>
            <w:r w:rsidRPr="00504421">
              <w:rPr>
                <w:rFonts w:asciiTheme="majorHAnsi" w:hAnsiTheme="majorHAnsi" w:cs="Calibri"/>
                <w:sz w:val="20"/>
                <w:szCs w:val="20"/>
              </w:rPr>
              <w:t>Красносулинский</w:t>
            </w:r>
            <w:proofErr w:type="spellEnd"/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МБУ Центр «Гнёздышко», </w:t>
            </w:r>
            <w:proofErr w:type="gram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. Челябинск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hyperlink r:id="rId9" w:history="1">
        <w:r w:rsidRPr="00504421">
          <w:rPr>
            <w:rFonts w:asciiTheme="majorHAnsi" w:hAnsiTheme="majorHAnsi"/>
            <w:color w:val="000000" w:themeColor="text1"/>
            <w:sz w:val="20"/>
            <w:szCs w:val="20"/>
            <w:lang w:eastAsia="ru-RU"/>
          </w:rPr>
          <w:t>Конкурс декоративно-прикладного творчества «Ярмарка мастеров»</w:t>
        </w:r>
      </w:hyperlink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z w:val="20"/>
                <w:szCs w:val="20"/>
              </w:rPr>
              <w:t>Г</w:t>
            </w: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075863" w:rsidRPr="00504421" w:rsidRDefault="00075863" w:rsidP="0050442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«С огнём играть - опасно!»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="Calibri"/>
                <w:sz w:val="20"/>
                <w:szCs w:val="20"/>
              </w:rPr>
              <w:t>ГБОУ «</w:t>
            </w:r>
            <w:proofErr w:type="spellStart"/>
            <w:r w:rsidRPr="00504421">
              <w:rPr>
                <w:rFonts w:asciiTheme="majorHAnsi" w:hAnsiTheme="majorHAnsi" w:cs="Calibri"/>
                <w:sz w:val="20"/>
                <w:szCs w:val="20"/>
              </w:rPr>
              <w:t>Валуйская</w:t>
            </w:r>
            <w:proofErr w:type="spellEnd"/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 общеобразовательная школа-интернат №1»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Fonts w:asciiTheme="majorHAnsi" w:hAnsiTheme="majorHAnsi" w:cstheme="minorHAnsi"/>
          <w:b/>
          <w:sz w:val="20"/>
          <w:szCs w:val="20"/>
        </w:rPr>
        <w:t>Волшебный мир лепки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Развиленская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школа - интернат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Fonts w:asciiTheme="majorHAnsi" w:hAnsiTheme="majorHAnsi" w:cs="Cambria"/>
          <w:spacing w:val="-2"/>
          <w:sz w:val="20"/>
          <w:szCs w:val="20"/>
        </w:rPr>
        <w:t>День матери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504421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504421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z w:val="20"/>
                <w:szCs w:val="20"/>
              </w:rPr>
              <w:t>ГКУ «Детский дом №8»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075863" w:rsidRPr="00504421" w:rsidRDefault="00075863" w:rsidP="0050442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«Калейдоскоп поздравлений»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z w:val="20"/>
                <w:szCs w:val="20"/>
              </w:rPr>
              <w:t>ГБОУ "</w:t>
            </w:r>
            <w:proofErr w:type="spellStart"/>
            <w:r w:rsidRPr="00504421">
              <w:rPr>
                <w:rFonts w:asciiTheme="majorHAnsi" w:hAnsiTheme="majorHAnsi"/>
                <w:sz w:val="20"/>
                <w:szCs w:val="20"/>
              </w:rPr>
              <w:t>Валуйская</w:t>
            </w:r>
            <w:proofErr w:type="spellEnd"/>
            <w:r w:rsidRPr="00504421">
              <w:rPr>
                <w:rFonts w:asciiTheme="majorHAnsi" w:hAnsiTheme="majorHAnsi"/>
                <w:sz w:val="20"/>
                <w:szCs w:val="20"/>
              </w:rPr>
              <w:t xml:space="preserve"> общеобразовательная школа-интернат № 1"</w:t>
            </w:r>
          </w:p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Fonts w:asciiTheme="majorHAnsi" w:hAnsiTheme="majorHAnsi"/>
          <w:spacing w:val="-2"/>
          <w:sz w:val="20"/>
          <w:szCs w:val="20"/>
        </w:rPr>
        <w:t>Праздник к нам приходит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504421" w:rsidRDefault="002F654F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p w:rsidR="00075863" w:rsidRPr="00504421" w:rsidRDefault="00075863" w:rsidP="0050442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«С огнём играть - опасно!»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«День матери»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ОКОУ «Курская школа-интернат»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075863" w:rsidRPr="00504421" w:rsidRDefault="00075863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</w:t>
      </w:r>
      <w:r w:rsidRPr="00504421">
        <w:rPr>
          <w:rFonts w:asciiTheme="majorHAnsi" w:hAnsiTheme="majorHAnsi" w:cs="Arial"/>
          <w:b/>
          <w:sz w:val="20"/>
          <w:szCs w:val="20"/>
        </w:rPr>
        <w:t>Конкурс детского творчества и рукоделия «Своими руками»</w:t>
      </w:r>
      <w:r w:rsidRPr="00504421">
        <w:rPr>
          <w:rFonts w:asciiTheme="majorHAnsi" w:hAnsiTheme="majorHAnsi" w:cstheme="minorHAnsi"/>
          <w:b/>
          <w:sz w:val="20"/>
          <w:szCs w:val="20"/>
        </w:rPr>
        <w:t>»</w:t>
      </w:r>
    </w:p>
    <w:p w:rsidR="00075863" w:rsidRPr="00504421" w:rsidRDefault="00075863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75863" w:rsidRPr="00504421" w:rsidTr="008165BB">
        <w:tc>
          <w:tcPr>
            <w:tcW w:w="534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КОУ </w:t>
            </w:r>
            <w:proofErr w:type="gram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ВО</w:t>
            </w:r>
            <w:proofErr w:type="gram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075863" w:rsidRPr="00504421" w:rsidRDefault="00075863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</w:t>
      </w:r>
      <w:r w:rsidRPr="00504421">
        <w:rPr>
          <w:rFonts w:asciiTheme="majorHAnsi" w:hAnsiTheme="majorHAnsi" w:cstheme="minorHAnsi"/>
          <w:sz w:val="20"/>
          <w:szCs w:val="20"/>
        </w:rPr>
        <w:t>Природа, животные, времена года</w:t>
      </w:r>
      <w:r w:rsidRPr="00504421">
        <w:rPr>
          <w:rFonts w:asciiTheme="majorHAnsi" w:hAnsiTheme="majorHAnsi" w:cstheme="minorHAnsi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КГКУ 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Шушенский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«Чудесные поделки»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ГКОУ  « Волгоградская школа-интернат № 3»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jc w:val="center"/>
        <w:rPr>
          <w:rFonts w:asciiTheme="majorHAnsi" w:hAnsiTheme="maj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</w:t>
      </w:r>
      <w:r w:rsidRPr="00504421">
        <w:rPr>
          <w:rFonts w:asciiTheme="majorHAnsi" w:hAnsiTheme="majorHAnsi"/>
          <w:b/>
          <w:sz w:val="20"/>
          <w:szCs w:val="20"/>
        </w:rPr>
        <w:t>Конкурс декоративно-прикладного творчества «Ярмарка мастеров»</w:t>
      </w:r>
      <w:r w:rsidRPr="00504421">
        <w:rPr>
          <w:rFonts w:asciiTheme="majorHAnsi" w:hAnsiTheme="majorHAnsi" w:cstheme="minorHAnsi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</w:pPr>
            <w:r w:rsidRPr="00504421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504421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504421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theme="minorHAnsi"/>
          <w:b/>
          <w:sz w:val="20"/>
          <w:szCs w:val="20"/>
        </w:rPr>
        <w:t>«</w:t>
      </w:r>
      <w:hyperlink r:id="rId10" w:history="1">
        <w:r w:rsidRPr="00504421">
          <w:rPr>
            <w:rFonts w:asciiTheme="majorHAnsi" w:eastAsia="Times New Roman" w:hAnsiTheme="majorHAnsi"/>
            <w:b/>
            <w:sz w:val="20"/>
            <w:szCs w:val="20"/>
            <w:lang w:eastAsia="ru-RU"/>
          </w:rPr>
          <w:t>Волшебный мир лепки</w:t>
        </w:r>
      </w:hyperlink>
      <w:r w:rsidRPr="00504421">
        <w:rPr>
          <w:rFonts w:asciiTheme="majorHAnsi" w:hAnsiTheme="majorHAnsi" w:cstheme="minorHAnsi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504421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504421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504421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504421">
              <w:rPr>
                <w:rFonts w:asciiTheme="majorHAnsi" w:hAnsiTheme="majorHAnsi" w:cs="Calibri"/>
                <w:sz w:val="20"/>
                <w:szCs w:val="20"/>
              </w:rPr>
              <w:t>обучающихся</w:t>
            </w:r>
            <w:proofErr w:type="gramEnd"/>
            <w:r w:rsidRPr="00504421">
              <w:rPr>
                <w:rFonts w:asciiTheme="majorHAnsi" w:hAnsiTheme="majorHAnsi" w:cs="Calibr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504421">
        <w:rPr>
          <w:rFonts w:asciiTheme="majorHAnsi" w:hAnsiTheme="majorHAnsi"/>
          <w:b/>
          <w:spacing w:val="-2"/>
          <w:sz w:val="20"/>
          <w:szCs w:val="20"/>
        </w:rPr>
        <w:t>«Мир моих увлечений»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КОУ  ВО «Павловская школ</w:t>
            </w:r>
            <w:proofErr w:type="gramStart"/>
            <w:r w:rsidRPr="00504421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а-</w:t>
            </w:r>
            <w:proofErr w:type="gramEnd"/>
            <w:r w:rsidRPr="00504421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 xml:space="preserve"> интернат №2»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20"/>
        </w:tabs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/>
          <w:b/>
          <w:spacing w:val="-2"/>
          <w:sz w:val="20"/>
          <w:szCs w:val="20"/>
        </w:rPr>
        <w:t>«В гостях у сказки»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/>
          <w:spacing w:val="-2"/>
          <w:sz w:val="20"/>
          <w:szCs w:val="20"/>
        </w:rPr>
        <w:t>«</w:t>
      </w:r>
      <w:r w:rsidRPr="00504421">
        <w:rPr>
          <w:rFonts w:asciiTheme="majorHAnsi" w:hAnsiTheme="majorHAnsi" w:cstheme="minorHAnsi"/>
          <w:b/>
          <w:sz w:val="20"/>
          <w:szCs w:val="20"/>
        </w:rPr>
        <w:t>Правила безопасности на дороге</w:t>
      </w:r>
      <w:r w:rsidRPr="00504421">
        <w:rPr>
          <w:rFonts w:asciiTheme="majorHAnsi" w:hAnsiTheme="majorHAnsi"/>
          <w:spacing w:val="-2"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КГОБУ Спасская КШИ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«Здравствуй, Новый год!»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93015" w:rsidRPr="00504421" w:rsidTr="00A93015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504421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A93015" w:rsidRPr="00504421" w:rsidRDefault="00A93015" w:rsidP="00504421">
      <w:pPr>
        <w:spacing w:after="0"/>
        <w:jc w:val="center"/>
        <w:rPr>
          <w:rFonts w:asciiTheme="majorHAnsi" w:hAnsiTheme="majorHAnsi"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«Здравствуй, Новый год!»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ГКОУРО </w:t>
            </w:r>
            <w:proofErr w:type="spellStart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школа-интернат№12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«Я и моя семья»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Fonts w:asciiTheme="majorHAnsi" w:hAnsiTheme="majorHAnsi"/>
          <w:b/>
          <w:spacing w:val="-2"/>
          <w:sz w:val="20"/>
          <w:szCs w:val="20"/>
        </w:rPr>
        <w:t>В мире животных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Fonts w:asciiTheme="majorHAnsi" w:hAnsiTheme="majorHAnsi"/>
          <w:b/>
          <w:spacing w:val="-2"/>
          <w:sz w:val="20"/>
          <w:szCs w:val="20"/>
        </w:rPr>
        <w:t>Я рисую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504421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504421">
              <w:rPr>
                <w:rFonts w:asciiTheme="majorHAnsi" w:hAnsiTheme="majorHAnsi"/>
                <w:sz w:val="20"/>
                <w:szCs w:val="20"/>
              </w:rPr>
              <w:t xml:space="preserve"> школа-интернат №12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A93015" w:rsidRPr="00504421" w:rsidRDefault="00A93015" w:rsidP="00504421">
      <w:pPr>
        <w:spacing w:after="0"/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504421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04421">
        <w:rPr>
          <w:rFonts w:asciiTheme="majorHAnsi" w:hAnsiTheme="majorHAnsi" w:cs="Arial"/>
          <w:b/>
          <w:sz w:val="20"/>
          <w:szCs w:val="20"/>
        </w:rPr>
        <w:t>«</w:t>
      </w:r>
      <w:r w:rsidRPr="00504421">
        <w:rPr>
          <w:rStyle w:val="normaltextrun"/>
          <w:rFonts w:asciiTheme="majorHAnsi" w:hAnsiTheme="majorHAnsi" w:cs="Segoe UI"/>
          <w:b/>
          <w:sz w:val="20"/>
          <w:szCs w:val="20"/>
        </w:rPr>
        <w:t>Огород круглый год</w:t>
      </w:r>
      <w:r w:rsidRPr="00504421">
        <w:rPr>
          <w:rFonts w:asciiTheme="majorHAnsi" w:hAnsiTheme="majorHAnsi" w:cs="Arial"/>
          <w:b/>
          <w:sz w:val="20"/>
          <w:szCs w:val="20"/>
        </w:rPr>
        <w:t>»</w:t>
      </w:r>
    </w:p>
    <w:p w:rsidR="00A93015" w:rsidRPr="00504421" w:rsidRDefault="00A93015" w:rsidP="00504421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93015" w:rsidRPr="00504421" w:rsidRDefault="00A93015" w:rsidP="00504421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93015" w:rsidRPr="00504421" w:rsidTr="008165BB">
        <w:tc>
          <w:tcPr>
            <w:tcW w:w="534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3015" w:rsidRPr="00504421" w:rsidRDefault="00A93015" w:rsidP="005044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504421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</w:t>
            </w:r>
            <w:proofErr w:type="gramStart"/>
            <w:r w:rsidRPr="00504421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а-</w:t>
            </w:r>
            <w:proofErr w:type="gramEnd"/>
            <w:r w:rsidRPr="00504421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 xml:space="preserve"> интернат №3”</w:t>
            </w:r>
          </w:p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93015" w:rsidRPr="00504421" w:rsidRDefault="00A93015" w:rsidP="005044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42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504421" w:rsidRDefault="00650ACF" w:rsidP="0050442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sz w:val="20"/>
          <w:szCs w:val="20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5863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8648A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044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CD2"/>
    <w:rsid w:val="00A57E7F"/>
    <w:rsid w:val="00A57EF8"/>
    <w:rsid w:val="00A74BB5"/>
    <w:rsid w:val="00A75E02"/>
    <w:rsid w:val="00A806BF"/>
    <w:rsid w:val="00A81AE4"/>
    <w:rsid w:val="00A8311E"/>
    <w:rsid w:val="00A92DB7"/>
    <w:rsid w:val="00A93015"/>
    <w:rsid w:val="00A938AC"/>
    <w:rsid w:val="00A93BC1"/>
    <w:rsid w:val="00AB4AA6"/>
    <w:rsid w:val="00AB53C3"/>
    <w:rsid w:val="00AB77C2"/>
    <w:rsid w:val="00AC3198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47D1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A93015"/>
  </w:style>
  <w:style w:type="paragraph" w:customStyle="1" w:styleId="paragraph">
    <w:name w:val="paragraph"/>
    <w:basedOn w:val="a"/>
    <w:rsid w:val="00A93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A9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istr-r.ru/grafik-d-31-08-2021-vol-mi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kon-deko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1894-ADB4-4DF8-9F49-10DBDE4A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208</cp:revision>
  <dcterms:created xsi:type="dcterms:W3CDTF">2016-12-03T05:02:00Z</dcterms:created>
  <dcterms:modified xsi:type="dcterms:W3CDTF">2020-12-07T10:51:00Z</dcterms:modified>
</cp:coreProperties>
</file>