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D5BA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D5BA5" w:rsidRPr="006D5BA5">
        <w:rPr>
          <w:rFonts w:cstheme="minorHAnsi"/>
          <w:b/>
          <w:sz w:val="24"/>
          <w:szCs w:val="24"/>
        </w:rPr>
        <w:t>Игровые технологии – средство мотивации к обучению и воспитанию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6D5BA5" w:rsidRDefault="006D5BA5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5BA5">
              <w:rPr>
                <w:rFonts w:cstheme="minorHAnsi"/>
                <w:b/>
                <w:sz w:val="24"/>
                <w:szCs w:val="24"/>
              </w:rPr>
              <w:t>МБДОУ «Детский сад №132 комбинированного вида» Кировского района</w:t>
            </w:r>
          </w:p>
          <w:p w:rsidR="006D5BA5" w:rsidRPr="006D5BA5" w:rsidRDefault="006D5BA5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D5BA5">
              <w:rPr>
                <w:rFonts w:cstheme="minorHAnsi"/>
                <w:b/>
                <w:sz w:val="24"/>
                <w:szCs w:val="24"/>
              </w:rPr>
              <w:t>г. Казань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6D5BA5" w:rsidRDefault="006D5BA5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D5BA5">
              <w:rPr>
                <w:rFonts w:cstheme="minorHAnsi"/>
                <w:b/>
                <w:sz w:val="24"/>
                <w:szCs w:val="24"/>
              </w:rPr>
              <w:t xml:space="preserve">Камалова </w:t>
            </w:r>
            <w:proofErr w:type="spellStart"/>
            <w:r w:rsidRPr="006D5BA5">
              <w:rPr>
                <w:rFonts w:cstheme="minorHAnsi"/>
                <w:b/>
                <w:sz w:val="24"/>
                <w:szCs w:val="24"/>
              </w:rPr>
              <w:t>Гулюса</w:t>
            </w:r>
            <w:proofErr w:type="spellEnd"/>
            <w:r w:rsidRPr="006D5BA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D5BA5">
              <w:rPr>
                <w:rFonts w:cstheme="minorHAnsi"/>
                <w:b/>
                <w:sz w:val="24"/>
                <w:szCs w:val="24"/>
              </w:rPr>
              <w:t>Гаптеравефовна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BA5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5CAD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1DAB-40FE-43E8-A068-87022827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2025-06-29T11:04:00Z</dcterms:created>
  <dcterms:modified xsi:type="dcterms:W3CDTF">2025-10-29T10:53:00Z</dcterms:modified>
</cp:coreProperties>
</file>