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4085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40858" w:rsidRPr="00C40858">
        <w:rPr>
          <w:rFonts w:cstheme="minorHAnsi"/>
          <w:b/>
          <w:sz w:val="24"/>
          <w:szCs w:val="24"/>
        </w:rPr>
        <w:t>Фестиваль творческих работ и учебно-методических разработок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D44F7" w:rsidRPr="00C40858" w:rsidRDefault="00C40858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0858">
              <w:rPr>
                <w:rFonts w:cstheme="minorHAnsi"/>
                <w:b/>
                <w:sz w:val="24"/>
                <w:szCs w:val="24"/>
              </w:rPr>
              <w:t>МБДОУ №67</w:t>
            </w:r>
          </w:p>
          <w:p w:rsidR="00C40858" w:rsidRPr="00C40858" w:rsidRDefault="00C40858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40858">
              <w:rPr>
                <w:rFonts w:cstheme="minorHAnsi"/>
                <w:b/>
                <w:sz w:val="24"/>
                <w:szCs w:val="24"/>
              </w:rPr>
              <w:t xml:space="preserve">Кузбасс, </w:t>
            </w:r>
            <w:proofErr w:type="spellStart"/>
            <w:r w:rsidRPr="00C40858">
              <w:rPr>
                <w:rFonts w:cstheme="minorHAnsi"/>
                <w:b/>
                <w:sz w:val="24"/>
                <w:szCs w:val="24"/>
              </w:rPr>
              <w:t>Киселевский</w:t>
            </w:r>
            <w:proofErr w:type="spellEnd"/>
            <w:r w:rsidRPr="00C40858">
              <w:rPr>
                <w:rFonts w:cstheme="minorHAnsi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C40858" w:rsidRDefault="00C40858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40858">
              <w:rPr>
                <w:rFonts w:cstheme="minorHAnsi"/>
                <w:b/>
                <w:sz w:val="24"/>
                <w:szCs w:val="24"/>
              </w:rPr>
              <w:t>Попова Наталия Геннадьевна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4BD5-5222-4120-888C-A4CD5835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2025-06-29T11:04:00Z</dcterms:created>
  <dcterms:modified xsi:type="dcterms:W3CDTF">2025-11-04T08:35:00Z</dcterms:modified>
</cp:coreProperties>
</file>