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4268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4268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4268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67FA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67FAF" w:rsidRPr="00F67FAF">
        <w:rPr>
          <w:rFonts w:cstheme="minorHAnsi"/>
          <w:b/>
          <w:sz w:val="24"/>
        </w:rPr>
        <w:t>Мир музыки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F67FAF" w:rsidRDefault="00F67FAF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67FAF">
              <w:rPr>
                <w:rFonts w:cstheme="minorHAnsi"/>
                <w:b/>
                <w:sz w:val="24"/>
                <w:szCs w:val="24"/>
              </w:rPr>
              <w:t> </w:t>
            </w:r>
            <w:proofErr w:type="spellStart"/>
            <w:r w:rsidRPr="00F67FAF">
              <w:rPr>
                <w:rFonts w:cstheme="minorHAnsi"/>
                <w:b/>
                <w:sz w:val="24"/>
                <w:szCs w:val="24"/>
              </w:rPr>
              <w:t>Мбдоу</w:t>
            </w:r>
            <w:proofErr w:type="spellEnd"/>
            <w:r w:rsidRPr="00F67FAF">
              <w:rPr>
                <w:rFonts w:cstheme="minorHAnsi"/>
                <w:b/>
                <w:sz w:val="24"/>
                <w:szCs w:val="24"/>
              </w:rPr>
              <w:t xml:space="preserve"> ЦРР д</w:t>
            </w:r>
            <w:proofErr w:type="gramStart"/>
            <w:r w:rsidRPr="00F67FAF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F67FA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67FAF">
              <w:rPr>
                <w:rFonts w:cstheme="minorHAnsi"/>
                <w:b/>
                <w:sz w:val="24"/>
                <w:szCs w:val="24"/>
              </w:rPr>
              <w:t>Алгыс</w:t>
            </w:r>
            <w:proofErr w:type="spellEnd"/>
            <w:r w:rsidRPr="00F67FA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67FAF">
              <w:rPr>
                <w:rFonts w:cstheme="minorHAnsi"/>
                <w:b/>
                <w:sz w:val="24"/>
                <w:szCs w:val="24"/>
              </w:rPr>
              <w:t>Чурапчинский</w:t>
            </w:r>
            <w:proofErr w:type="spellEnd"/>
            <w:r w:rsidRPr="00F67FAF">
              <w:rPr>
                <w:rFonts w:cstheme="minorHAnsi"/>
                <w:b/>
                <w:sz w:val="24"/>
                <w:szCs w:val="24"/>
              </w:rPr>
              <w:t xml:space="preserve"> улус село </w:t>
            </w:r>
            <w:proofErr w:type="spellStart"/>
            <w:r w:rsidRPr="00F67FAF">
              <w:rPr>
                <w:rFonts w:cstheme="minorHAnsi"/>
                <w:b/>
                <w:sz w:val="24"/>
                <w:szCs w:val="24"/>
              </w:rPr>
              <w:t>Чыаппара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416800" w:rsidRPr="00F67FAF" w:rsidRDefault="00F67FAF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7FAF">
              <w:rPr>
                <w:rFonts w:cstheme="minorHAnsi"/>
                <w:b/>
                <w:sz w:val="24"/>
                <w:szCs w:val="24"/>
              </w:rPr>
              <w:t>Пахомова Марфа Афанасьевна,</w:t>
            </w:r>
          </w:p>
          <w:p w:rsidR="00F67FAF" w:rsidRPr="00F67FAF" w:rsidRDefault="00F67FAF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67FAF">
              <w:rPr>
                <w:rFonts w:cstheme="minorHAnsi"/>
                <w:b/>
                <w:sz w:val="24"/>
                <w:szCs w:val="24"/>
              </w:rPr>
              <w:t>Борисов Никита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3722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67FAF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FB46B-CBC3-4BC2-952A-5C2B56B76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2024-10-30T12:56:00Z</dcterms:modified>
</cp:coreProperties>
</file>