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94246D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4246D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4246D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4246D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4246D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4246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proofErr w:type="spellStart"/>
      <w:r w:rsidR="0094246D" w:rsidRPr="0094246D">
        <w:rPr>
          <w:rFonts w:hAnsi="Cambria" w:cs="Calibri"/>
          <w:b/>
          <w:sz w:val="24"/>
          <w:szCs w:val="24"/>
        </w:rPr>
        <w:t>Здоровьесберегающие</w:t>
      </w:r>
      <w:proofErr w:type="spellEnd"/>
      <w:r w:rsidR="0094246D" w:rsidRPr="0094246D">
        <w:rPr>
          <w:rFonts w:hAnsi="Cambria" w:cs="Calibri"/>
          <w:b/>
          <w:sz w:val="24"/>
          <w:szCs w:val="24"/>
        </w:rPr>
        <w:t xml:space="preserve"> </w:t>
      </w:r>
      <w:r w:rsidR="0094246D" w:rsidRPr="0094246D">
        <w:rPr>
          <w:rFonts w:hAnsi="Cambria" w:cs="Calibri"/>
          <w:b/>
          <w:sz w:val="24"/>
          <w:szCs w:val="24"/>
        </w:rPr>
        <w:t>технологии</w:t>
      </w:r>
      <w:r w:rsidR="0094246D" w:rsidRPr="0094246D">
        <w:rPr>
          <w:rFonts w:hAnsi="Cambria" w:cs="Calibri"/>
          <w:b/>
          <w:sz w:val="24"/>
          <w:szCs w:val="24"/>
        </w:rPr>
        <w:t xml:space="preserve"> </w:t>
      </w:r>
      <w:r w:rsidR="0094246D" w:rsidRPr="0094246D">
        <w:rPr>
          <w:rFonts w:hAnsi="Cambria" w:cs="Calibri"/>
          <w:b/>
          <w:sz w:val="24"/>
          <w:szCs w:val="24"/>
        </w:rPr>
        <w:t>в</w:t>
      </w:r>
      <w:r w:rsidR="0094246D" w:rsidRPr="0094246D">
        <w:rPr>
          <w:rFonts w:hAnsi="Cambria" w:cs="Calibri"/>
          <w:b/>
          <w:sz w:val="24"/>
          <w:szCs w:val="24"/>
        </w:rPr>
        <w:t xml:space="preserve"> </w:t>
      </w:r>
      <w:r w:rsidR="0094246D" w:rsidRPr="0094246D">
        <w:rPr>
          <w:rFonts w:hAnsi="Cambria" w:cs="Calibri"/>
          <w:b/>
          <w:sz w:val="24"/>
          <w:szCs w:val="24"/>
        </w:rPr>
        <w:t>педагогическом</w:t>
      </w:r>
      <w:r w:rsidR="0094246D" w:rsidRPr="0094246D">
        <w:rPr>
          <w:rFonts w:hAnsi="Cambria" w:cs="Calibri"/>
          <w:b/>
          <w:sz w:val="24"/>
          <w:szCs w:val="24"/>
        </w:rPr>
        <w:t xml:space="preserve"> </w:t>
      </w:r>
      <w:r w:rsidR="0094246D" w:rsidRPr="0094246D">
        <w:rPr>
          <w:rFonts w:hAnsi="Cambria" w:cs="Calibri"/>
          <w:b/>
          <w:sz w:val="24"/>
          <w:szCs w:val="24"/>
        </w:rPr>
        <w:t>процессе</w:t>
      </w:r>
      <w:r w:rsidR="0094246D" w:rsidRPr="0094246D">
        <w:rPr>
          <w:rFonts w:hAnsi="Cambria" w:cs="Calibri"/>
          <w:b/>
          <w:sz w:val="24"/>
          <w:szCs w:val="24"/>
        </w:rPr>
        <w:t xml:space="preserve"> </w:t>
      </w:r>
      <w:r w:rsidR="0094246D" w:rsidRPr="0094246D">
        <w:rPr>
          <w:rFonts w:hAnsi="Cambria" w:cs="Calibri"/>
          <w:b/>
          <w:sz w:val="24"/>
          <w:szCs w:val="24"/>
        </w:rPr>
        <w:t>ДОО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6082B" w:rsidRDefault="0036082B" w:rsidP="0036082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6082B">
              <w:rPr>
                <w:rFonts w:asciiTheme="majorHAnsi" w:eastAsia="Calibri" w:hAnsiTheme="majorHAnsi" w:cs="Calibri"/>
                <w:b/>
                <w:sz w:val="24"/>
                <w:szCs w:val="24"/>
              </w:rPr>
              <w:t>МБДОУ Детский сад №34, Кемеровская область, город Осинники</w:t>
            </w:r>
          </w:p>
        </w:tc>
        <w:tc>
          <w:tcPr>
            <w:tcW w:w="3510" w:type="dxa"/>
            <w:shd w:val="clear" w:color="auto" w:fill="FFFFFF" w:themeFill="background1"/>
          </w:tcPr>
          <w:p w:rsidR="005C7E15" w:rsidRPr="005C7E15" w:rsidRDefault="005C7E15" w:rsidP="005C7E15">
            <w:pPr>
              <w:shd w:val="clear" w:color="auto" w:fill="FFFFFF"/>
              <w:jc w:val="center"/>
              <w:rPr>
                <w:rFonts w:ascii="Cambria" w:eastAsia="Calibri" w:hAnsi="Cambria" w:cs="Calibri"/>
                <w:b/>
                <w:sz w:val="24"/>
                <w:szCs w:val="24"/>
              </w:rPr>
            </w:pPr>
            <w:r w:rsidRPr="005C7E15">
              <w:rPr>
                <w:rFonts w:ascii="Cambria" w:eastAsia="Calibri" w:hAnsi="Cambria" w:cs="Calibri"/>
                <w:b/>
                <w:sz w:val="24"/>
                <w:szCs w:val="24"/>
              </w:rPr>
              <w:t>Колыванова Оксана Владимировна</w:t>
            </w:r>
          </w:p>
          <w:p w:rsidR="00B67466" w:rsidRPr="0036082B" w:rsidRDefault="005C7E15" w:rsidP="005C7E1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C7E15">
              <w:rPr>
                <w:rFonts w:ascii="Cambria" w:eastAsia="Calibri" w:hAnsi="Cambria" w:cs="Calibri"/>
                <w:b/>
                <w:sz w:val="24"/>
                <w:szCs w:val="24"/>
              </w:rPr>
              <w:t>Ермакова Елена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246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679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2EDC-2092-4F85-A021-9A41436F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708</cp:revision>
  <dcterms:created xsi:type="dcterms:W3CDTF">2014-07-03T15:28:00Z</dcterms:created>
  <dcterms:modified xsi:type="dcterms:W3CDTF">2023-10-27T06:34:00Z</dcterms:modified>
</cp:coreProperties>
</file>