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C52413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C52413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C52413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52413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52413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52413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C66C09">
        <w:rPr>
          <w:rFonts w:asciiTheme="majorHAnsi" w:hAnsiTheme="majorHAnsi" w:cstheme="minorHAnsi"/>
          <w:b/>
        </w:rPr>
        <w:t>от 2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C52413" w:rsidRPr="00C52413">
        <w:rPr>
          <w:rFonts w:hAnsi="Cambria" w:cs="Calibri"/>
          <w:b/>
          <w:sz w:val="24"/>
          <w:szCs w:val="24"/>
        </w:rPr>
        <w:t>Талант</w:t>
      </w:r>
      <w:r w:rsidR="00C52413" w:rsidRPr="00C52413">
        <w:rPr>
          <w:rFonts w:hAnsi="Cambria" w:cs="Calibri"/>
          <w:b/>
          <w:sz w:val="24"/>
          <w:szCs w:val="24"/>
        </w:rPr>
        <w:t xml:space="preserve">. </w:t>
      </w:r>
      <w:r w:rsidR="00C52413" w:rsidRPr="00C52413">
        <w:rPr>
          <w:rFonts w:hAnsi="Cambria" w:cs="Calibri"/>
          <w:b/>
          <w:sz w:val="24"/>
          <w:szCs w:val="24"/>
        </w:rPr>
        <w:t>Наука</w:t>
      </w:r>
      <w:r w:rsidR="00C52413" w:rsidRPr="00C52413">
        <w:rPr>
          <w:rFonts w:hAnsi="Cambria" w:cs="Calibri"/>
          <w:b/>
          <w:sz w:val="24"/>
          <w:szCs w:val="24"/>
        </w:rPr>
        <w:t xml:space="preserve">. </w:t>
      </w:r>
      <w:r w:rsidR="00C52413" w:rsidRPr="00C52413">
        <w:rPr>
          <w:rFonts w:hAnsi="Cambria" w:cs="Calibri"/>
          <w:b/>
          <w:sz w:val="24"/>
          <w:szCs w:val="24"/>
        </w:rPr>
        <w:t>Интеллект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C52413" w:rsidRPr="00C52413" w:rsidRDefault="00C52413" w:rsidP="00C524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52413">
              <w:rPr>
                <w:rFonts w:asciiTheme="majorHAnsi" w:hAnsiTheme="majorHAnsi"/>
                <w:b/>
                <w:sz w:val="24"/>
                <w:szCs w:val="24"/>
              </w:rPr>
              <w:t>ГБПОУ СПК</w:t>
            </w:r>
          </w:p>
          <w:p w:rsidR="00B65AAB" w:rsidRPr="00C52413" w:rsidRDefault="00B65AAB" w:rsidP="00C5241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B67466" w:rsidRPr="00C52413" w:rsidRDefault="00C52413" w:rsidP="00C52413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52413">
              <w:rPr>
                <w:rFonts w:asciiTheme="majorHAnsi" w:hAnsiTheme="majorHAnsi"/>
                <w:b/>
                <w:sz w:val="24"/>
                <w:szCs w:val="24"/>
              </w:rPr>
              <w:t>Калимуллина Лидия Рамилевна, Атангулова Дилюза Хамитьяновна, Кадырова Айсылу Айбулатовна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5465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413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1C59-75D7-4BFF-8E5E-46506E96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711</cp:revision>
  <dcterms:created xsi:type="dcterms:W3CDTF">2014-07-03T15:28:00Z</dcterms:created>
  <dcterms:modified xsi:type="dcterms:W3CDTF">2023-11-01T12:38:00Z</dcterms:modified>
</cp:coreProperties>
</file>