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14A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14A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14A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14A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14A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2F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4B769D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B769D" w:rsidRPr="004B769D">
        <w:rPr>
          <w:rFonts w:cstheme="minorHAnsi"/>
          <w:b/>
          <w:sz w:val="24"/>
        </w:rPr>
        <w:t>Конкурс основ безопасности жизнедеятельности «Академия безопасности»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32F45" w:rsidRDefault="00A32F45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A32F45" w:rsidRDefault="00A32F45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14A8" w:rsidRPr="00CD56EF" w:rsidTr="00B014A8">
        <w:tc>
          <w:tcPr>
            <w:tcW w:w="467" w:type="dxa"/>
            <w:shd w:val="clear" w:color="auto" w:fill="FFFFFF" w:themeFill="background1"/>
          </w:tcPr>
          <w:p w:rsidR="00B014A8" w:rsidRPr="00CD56EF" w:rsidRDefault="00B014A8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014A8" w:rsidRPr="00A32F45" w:rsidRDefault="00B014A8" w:rsidP="007207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014A8" w:rsidRPr="00A32F45" w:rsidRDefault="00B014A8" w:rsidP="007207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B014A8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014A8" w:rsidRPr="00CD56EF" w:rsidRDefault="00B014A8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14A8" w:rsidRPr="00CD56EF" w:rsidRDefault="00B014A8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D4BD5" w:rsidRPr="00CD56EF" w:rsidTr="00FD4BD5">
        <w:tc>
          <w:tcPr>
            <w:tcW w:w="467" w:type="dxa"/>
            <w:shd w:val="clear" w:color="auto" w:fill="FFFFFF" w:themeFill="background1"/>
          </w:tcPr>
          <w:p w:rsidR="00FD4BD5" w:rsidRPr="00CD56EF" w:rsidRDefault="00FD4BD5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FD4BD5" w:rsidRPr="00A32F45" w:rsidRDefault="00FD4BD5" w:rsidP="007207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МОУ ЛИЦЕЙ ИМЕНИ Д.И. МЕНДЕЛЕЕВА, Московская область, </w:t>
            </w:r>
            <w:proofErr w:type="gramStart"/>
            <w:r w:rsidRPr="00A32F4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32F45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D4BD5" w:rsidRPr="00A32F45" w:rsidRDefault="00FD4BD5" w:rsidP="007207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2F45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FD4BD5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FD4BD5" w:rsidRPr="00CD56EF" w:rsidRDefault="00FD4BD5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D4BD5" w:rsidRPr="00CD56EF" w:rsidRDefault="00FD4BD5" w:rsidP="007207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69D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F41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653A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F45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14A8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351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2A8A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4BD5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B907E-B2B9-42F8-8353-43316DE6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930</cp:revision>
  <dcterms:created xsi:type="dcterms:W3CDTF">2014-07-03T15:28:00Z</dcterms:created>
  <dcterms:modified xsi:type="dcterms:W3CDTF">2024-10-04T11:27:00Z</dcterms:modified>
</cp:coreProperties>
</file>