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3179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3179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3179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C6E5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C6E5B" w:rsidRPr="007C6E5B">
        <w:rPr>
          <w:rFonts w:cstheme="minorHAnsi"/>
          <w:b/>
          <w:sz w:val="24"/>
        </w:rPr>
        <w:t>Конкурс рефератов, курсовых и дипломных работ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7C6E5B" w:rsidRDefault="007C6E5B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C6E5B">
              <w:rPr>
                <w:rFonts w:cstheme="minorHAnsi"/>
                <w:b/>
                <w:sz w:val="24"/>
                <w:szCs w:val="24"/>
              </w:rPr>
              <w:t>ГАПОУ ЕЭТ, г.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7C6E5B" w:rsidRDefault="007C6E5B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C6E5B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7C6E5B">
              <w:rPr>
                <w:rFonts w:cstheme="minorHAnsi"/>
                <w:b/>
                <w:sz w:val="24"/>
                <w:szCs w:val="24"/>
              </w:rPr>
              <w:t xml:space="preserve"> Елена Александровна, Пономарев Антон Иванович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C6E5B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4048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FA51B-582A-4449-8470-043624436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927</cp:revision>
  <dcterms:created xsi:type="dcterms:W3CDTF">2014-07-03T15:28:00Z</dcterms:created>
  <dcterms:modified xsi:type="dcterms:W3CDTF">2024-10-08T10:01:00Z</dcterms:modified>
</cp:coreProperties>
</file>