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D30E6">
        <w:rPr>
          <w:rFonts w:asciiTheme="minorHAnsi" w:hAnsiTheme="minorHAnsi" w:cstheme="minorHAnsi"/>
          <w:b/>
          <w:sz w:val="20"/>
          <w:szCs w:val="20"/>
        </w:rPr>
        <w:t>7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CD30E6" w:rsidRPr="00CD30E6">
        <w:rPr>
          <w:rFonts w:ascii="Cambria" w:hAnsi="Cambria" w:cs="Arial"/>
          <w:b/>
          <w:sz w:val="24"/>
          <w:szCs w:val="24"/>
        </w:rPr>
        <w:t>Гражданско</w:t>
      </w:r>
      <w:proofErr w:type="spellEnd"/>
      <w:r w:rsidR="00CD30E6" w:rsidRPr="00CD30E6">
        <w:rPr>
          <w:rFonts w:ascii="Cambria" w:hAnsi="Cambria" w:cs="Arial"/>
          <w:b/>
          <w:sz w:val="24"/>
          <w:szCs w:val="24"/>
        </w:rPr>
        <w:t xml:space="preserve"> - 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CD30E6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36D95">
              <w:rPr>
                <w:rFonts w:asciiTheme="majorHAnsi" w:hAnsiTheme="majorHAnsi" w:cstheme="minorHAnsi"/>
                <w:bCs/>
              </w:rPr>
              <w:t>МАОУ СОШ № 175</w:t>
            </w:r>
            <w:r>
              <w:rPr>
                <w:rFonts w:asciiTheme="majorHAnsi" w:hAnsiTheme="majorHAnsi" w:cstheme="minorHAnsi"/>
                <w:bCs/>
              </w:rPr>
              <w:t xml:space="preserve">, </w:t>
            </w:r>
            <w:r w:rsidRPr="00736D95">
              <w:rPr>
                <w:rFonts w:asciiTheme="majorHAnsi" w:hAnsiTheme="majorHAnsi" w:cstheme="minorHAnsi"/>
                <w:bCs/>
              </w:rPr>
              <w:t>г. Екатеринбург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CD30E6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36D95">
              <w:rPr>
                <w:rFonts w:asciiTheme="majorHAnsi" w:hAnsiTheme="majorHAnsi" w:cstheme="minorHAnsi"/>
                <w:bCs/>
              </w:rPr>
              <w:t>Михайлова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D2D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30E6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D6F8-9E8A-4A71-9701-09E9EF47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411</cp:revision>
  <dcterms:created xsi:type="dcterms:W3CDTF">2014-07-03T15:28:00Z</dcterms:created>
  <dcterms:modified xsi:type="dcterms:W3CDTF">2022-10-02T17:00:00Z</dcterms:modified>
</cp:coreProperties>
</file>