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54035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035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035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5355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E1043">
        <w:rPr>
          <w:rFonts w:asciiTheme="minorHAnsi" w:hAnsiTheme="minorHAnsi" w:cstheme="minorHAnsi"/>
          <w:b/>
          <w:sz w:val="20"/>
          <w:szCs w:val="20"/>
        </w:rPr>
        <w:t>05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54035D" w:rsidRPr="0054035D">
        <w:rPr>
          <w:rFonts w:asciiTheme="majorHAnsi" w:hAnsiTheme="majorHAnsi" w:cs="Arial"/>
          <w:b/>
        </w:rPr>
        <w:t>Моя профессия - Логопед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BF1DC1" w:rsidRDefault="0054035D" w:rsidP="00967D0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BF1DC1">
              <w:rPr>
                <w:rFonts w:asciiTheme="majorHAnsi" w:hAnsiTheme="majorHAnsi" w:cstheme="minorHAnsi"/>
              </w:rPr>
              <w:t>МБОУ г. Пскова «СОШ№17 имени Валерия и Анатолия Молотковых»</w:t>
            </w:r>
          </w:p>
        </w:tc>
        <w:tc>
          <w:tcPr>
            <w:tcW w:w="3710" w:type="dxa"/>
          </w:tcPr>
          <w:p w:rsidR="00202519" w:rsidRPr="00BF1DC1" w:rsidRDefault="0054035D" w:rsidP="00966F52">
            <w:pPr>
              <w:jc w:val="center"/>
              <w:rPr>
                <w:rFonts w:asciiTheme="majorHAnsi" w:hAnsiTheme="majorHAnsi" w:cstheme="minorHAnsi"/>
              </w:rPr>
            </w:pPr>
            <w:r w:rsidRPr="00BF1DC1">
              <w:rPr>
                <w:rFonts w:asciiTheme="majorHAnsi" w:hAnsiTheme="majorHAnsi" w:cstheme="minorHAnsi"/>
              </w:rPr>
              <w:t>Желамская Ольга Викторовна</w:t>
            </w:r>
          </w:p>
        </w:tc>
        <w:tc>
          <w:tcPr>
            <w:tcW w:w="2286" w:type="dxa"/>
          </w:tcPr>
          <w:p w:rsidR="00A41A57" w:rsidRPr="00BF1DC1" w:rsidRDefault="002B0666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F1DC1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BF1DC1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BF1DC1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BF1DC1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BF1DC1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BF1DC1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6929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1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120E1-A4E3-40D2-AC51-C63626BF2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292</cp:revision>
  <dcterms:created xsi:type="dcterms:W3CDTF">2016-12-03T05:02:00Z</dcterms:created>
  <dcterms:modified xsi:type="dcterms:W3CDTF">2021-10-05T11:05:00Z</dcterms:modified>
</cp:coreProperties>
</file>