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426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426F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426F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426F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426F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159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9426F3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426F3" w:rsidRPr="009426F3">
        <w:rPr>
          <w:rFonts w:asciiTheme="majorHAnsi" w:hAnsiTheme="majorHAnsi"/>
          <w:b/>
          <w:sz w:val="24"/>
        </w:rPr>
        <w:t>Дополнительные общеобразовательные программы» в рамках федерального проекта «Образование будущего»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9426F3" w:rsidRDefault="009426F3" w:rsidP="009426F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426F3">
              <w:rPr>
                <w:rFonts w:eastAsia="Calibri" w:cstheme="minorHAnsi"/>
                <w:b/>
                <w:sz w:val="24"/>
                <w:szCs w:val="24"/>
              </w:rPr>
              <w:t>МАДОУ Детский сад «14 «Ласточка» г</w:t>
            </w:r>
            <w:proofErr w:type="gramStart"/>
            <w:r w:rsidRPr="009426F3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9426F3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9426F3" w:rsidRPr="009426F3" w:rsidRDefault="009426F3" w:rsidP="009426F3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9426F3">
              <w:rPr>
                <w:rFonts w:eastAsia="Calibri" w:cstheme="minorHAnsi"/>
                <w:b/>
                <w:sz w:val="24"/>
                <w:szCs w:val="24"/>
              </w:rPr>
              <w:t>Зинова</w:t>
            </w:r>
            <w:proofErr w:type="spellEnd"/>
            <w:r w:rsidRPr="009426F3">
              <w:rPr>
                <w:rFonts w:eastAsia="Calibri" w:cstheme="minorHAnsi"/>
                <w:b/>
                <w:sz w:val="24"/>
                <w:szCs w:val="24"/>
              </w:rPr>
              <w:t xml:space="preserve"> Наталья Павловна</w:t>
            </w:r>
          </w:p>
          <w:p w:rsidR="00797E9A" w:rsidRPr="009426F3" w:rsidRDefault="009426F3" w:rsidP="009426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426F3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1F7D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26F3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26D6E-DEBD-4D29-A2FD-3A6089183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908</cp:revision>
  <dcterms:created xsi:type="dcterms:W3CDTF">2014-07-03T15:28:00Z</dcterms:created>
  <dcterms:modified xsi:type="dcterms:W3CDTF">2024-09-07T07:09:00Z</dcterms:modified>
</cp:coreProperties>
</file>