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15AF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515AF" w:rsidRPr="008515AF">
        <w:rPr>
          <w:rFonts w:asciiTheme="majorHAnsi" w:hAnsiTheme="majorHAnsi" w:cs="Arial"/>
          <w:b/>
        </w:rPr>
        <w:t>Методические разработки методиста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515AF" w:rsidRPr="00C802F4" w:rsidRDefault="008515AF" w:rsidP="00C802F4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02F4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  <w:p w:rsidR="00A41A57" w:rsidRPr="00C802F4" w:rsidRDefault="00A41A57" w:rsidP="00C802F4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</w:tcPr>
          <w:p w:rsidR="00202519" w:rsidRPr="00C802F4" w:rsidRDefault="008515AF" w:rsidP="00C802F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02F4">
              <w:rPr>
                <w:rFonts w:asciiTheme="majorHAnsi" w:hAnsiTheme="majorHAnsi"/>
                <w:sz w:val="20"/>
                <w:szCs w:val="20"/>
              </w:rPr>
              <w:t>Шушунова Любовь Савельевна</w:t>
            </w:r>
          </w:p>
        </w:tc>
        <w:tc>
          <w:tcPr>
            <w:tcW w:w="2286" w:type="dxa"/>
          </w:tcPr>
          <w:p w:rsidR="00A41A57" w:rsidRPr="00C802F4" w:rsidRDefault="00717390" w:rsidP="00C80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02F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C802F4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C802F4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C802F4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C802F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3DBA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5DD8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A4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17390"/>
    <w:rsid w:val="00720869"/>
    <w:rsid w:val="00724948"/>
    <w:rsid w:val="00727EF0"/>
    <w:rsid w:val="007344A7"/>
    <w:rsid w:val="007352A2"/>
    <w:rsid w:val="007356FE"/>
    <w:rsid w:val="00736F3B"/>
    <w:rsid w:val="00741C17"/>
    <w:rsid w:val="007507C1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15AF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1F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841CF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2F4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2B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37F2-D42F-48F1-AC4E-6FA1C770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267</cp:revision>
  <dcterms:created xsi:type="dcterms:W3CDTF">2016-12-03T05:02:00Z</dcterms:created>
  <dcterms:modified xsi:type="dcterms:W3CDTF">2021-09-06T10:32:00Z</dcterms:modified>
</cp:coreProperties>
</file>