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E03804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b/>
          <w:sz w:val="20"/>
          <w:szCs w:val="20"/>
        </w:rPr>
        <w:t>05.08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03804" w:rsidRPr="00E03804">
        <w:rPr>
          <w:rFonts w:asciiTheme="majorHAnsi" w:hAnsiTheme="majorHAnsi" w:cs="Arial"/>
          <w:b/>
        </w:rPr>
        <w:t>Технология ТРИЗ в работе с детьми дошкольного возраста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1005D" w:rsidRDefault="00610FA0" w:rsidP="00E1005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СОШ с. Конево структурное подразделение «Детский сад»</w:t>
            </w:r>
          </w:p>
        </w:tc>
        <w:tc>
          <w:tcPr>
            <w:tcW w:w="3710" w:type="dxa"/>
          </w:tcPr>
          <w:p w:rsidR="00202519" w:rsidRPr="00E1005D" w:rsidRDefault="00610FA0" w:rsidP="00E1005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Безвестных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286" w:type="dxa"/>
          </w:tcPr>
          <w:p w:rsidR="00A41A57" w:rsidRPr="00E1005D" w:rsidRDefault="00395D6E" w:rsidP="00E100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1005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5343-A634-4DBA-8C40-19BFC4DB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229</cp:revision>
  <dcterms:created xsi:type="dcterms:W3CDTF">2016-12-03T05:02:00Z</dcterms:created>
  <dcterms:modified xsi:type="dcterms:W3CDTF">2021-07-29T08:21:00Z</dcterms:modified>
</cp:coreProperties>
</file>