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F296D">
        <w:rPr>
          <w:rFonts w:asciiTheme="minorHAnsi" w:hAnsiTheme="minorHAnsi" w:cstheme="minorHAnsi"/>
          <w:b/>
          <w:sz w:val="20"/>
          <w:szCs w:val="20"/>
        </w:rPr>
        <w:t>0</w:t>
      </w:r>
      <w:r w:rsidR="00967A52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b/>
          <w:sz w:val="20"/>
          <w:szCs w:val="20"/>
        </w:rPr>
        <w:t>05.08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B710C2" w:rsidRPr="00B710C2">
        <w:rPr>
          <w:rFonts w:asciiTheme="majorHAnsi" w:hAnsiTheme="majorHAnsi" w:cs="Arial"/>
          <w:b/>
        </w:rPr>
        <w:t>Рабочая программа педагога как инструмент реализации требований ФГОС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E1005D" w:rsidRDefault="00B710C2" w:rsidP="00E1005D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A21CC3">
              <w:rPr>
                <w:rFonts w:cs="Calibri"/>
                <w:sz w:val="20"/>
                <w:szCs w:val="20"/>
              </w:rPr>
              <w:t>МБУ ДО «ЦНТТУ»</w:t>
            </w:r>
            <w:r>
              <w:rPr>
                <w:rFonts w:cs="Calibri"/>
                <w:sz w:val="20"/>
                <w:szCs w:val="20"/>
              </w:rPr>
              <w:t xml:space="preserve">, </w:t>
            </w:r>
            <w:r w:rsidRPr="00A21CC3">
              <w:rPr>
                <w:rFonts w:cs="Calibri"/>
                <w:sz w:val="20"/>
                <w:szCs w:val="20"/>
              </w:rPr>
              <w:t>г. Яровое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A21CC3">
              <w:rPr>
                <w:rFonts w:cs="Calibri"/>
                <w:sz w:val="20"/>
                <w:szCs w:val="20"/>
              </w:rPr>
              <w:t xml:space="preserve"> Алтайский край</w:t>
            </w:r>
          </w:p>
        </w:tc>
        <w:tc>
          <w:tcPr>
            <w:tcW w:w="3710" w:type="dxa"/>
          </w:tcPr>
          <w:p w:rsidR="00202519" w:rsidRPr="00E1005D" w:rsidRDefault="00B710C2" w:rsidP="00E1005D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21CC3">
              <w:rPr>
                <w:rFonts w:cs="Calibri"/>
                <w:sz w:val="20"/>
                <w:szCs w:val="20"/>
              </w:rPr>
              <w:t>Удовченко Татьяна Анатольевна</w:t>
            </w:r>
          </w:p>
        </w:tc>
        <w:tc>
          <w:tcPr>
            <w:tcW w:w="2286" w:type="dxa"/>
          </w:tcPr>
          <w:p w:rsidR="00A41A57" w:rsidRPr="00E1005D" w:rsidRDefault="00395D6E" w:rsidP="00E1005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1005D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B84F83" w:rsidRPr="00E1005D">
              <w:rPr>
                <w:rFonts w:asciiTheme="majorHAnsi" w:hAnsiTheme="majorHAnsi" w:cstheme="minorHAnsi"/>
                <w:sz w:val="20"/>
                <w:szCs w:val="20"/>
              </w:rPr>
              <w:t xml:space="preserve"> степень</w:t>
            </w:r>
            <w:r w:rsidR="00697BD2" w:rsidRPr="00E1005D">
              <w:rPr>
                <w:rFonts w:asciiTheme="majorHAnsi" w:hAnsiTheme="majorHAnsi" w:cstheme="minorHAnsi"/>
                <w:sz w:val="20"/>
                <w:szCs w:val="20"/>
              </w:rPr>
              <w:t xml:space="preserve"> (победител</w:t>
            </w:r>
            <w:r w:rsidR="00264AA3" w:rsidRPr="00E1005D">
              <w:rPr>
                <w:rFonts w:asciiTheme="majorHAnsi" w:hAnsiTheme="majorHAnsi" w:cstheme="minorHAnsi"/>
                <w:sz w:val="20"/>
                <w:szCs w:val="20"/>
              </w:rPr>
              <w:t>ь</w:t>
            </w:r>
            <w:r w:rsidR="00697BD2" w:rsidRPr="00E1005D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967A52">
        <w:rPr>
          <w:rFonts w:asciiTheme="minorHAnsi" w:hAnsiTheme="minorHAnsi" w:cstheme="minorHAnsi"/>
          <w:b/>
          <w:sz w:val="20"/>
          <w:szCs w:val="20"/>
        </w:rPr>
        <w:t>9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C94"/>
    <w:rsid w:val="0059406E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67A52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46D44"/>
    <w:rsid w:val="00C5674B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E1F64"/>
    <w:rsid w:val="00DE28B1"/>
    <w:rsid w:val="00DF39E5"/>
    <w:rsid w:val="00DF58E7"/>
    <w:rsid w:val="00E00CB1"/>
    <w:rsid w:val="00E00E83"/>
    <w:rsid w:val="00E0723C"/>
    <w:rsid w:val="00E1005D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6501B-B269-4605-98C4-7E0859E0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223</cp:revision>
  <dcterms:created xsi:type="dcterms:W3CDTF">2016-12-03T05:02:00Z</dcterms:created>
  <dcterms:modified xsi:type="dcterms:W3CDTF">2021-07-27T17:12:00Z</dcterms:modified>
</cp:coreProperties>
</file>