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1C20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1C20F9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1C20F9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1C20F9">
          <w:rPr>
            <w:rStyle w:val="a4"/>
            <w:sz w:val="20"/>
            <w:szCs w:val="20"/>
            <w:lang w:val="en-US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1C20F9">
          <w:rPr>
            <w:rStyle w:val="a4"/>
            <w:sz w:val="20"/>
            <w:szCs w:val="20"/>
            <w:lang w:val="en-US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1C20F9">
          <w:rPr>
            <w:rStyle w:val="a4"/>
            <w:sz w:val="20"/>
            <w:szCs w:val="20"/>
            <w:lang w:val="en-US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1C20F9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1C20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797A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97A76" w:rsidRPr="00797A76">
        <w:rPr>
          <w:rFonts w:asciiTheme="minorHAnsi" w:hAnsiTheme="minorHAnsi" w:cstheme="minorHAnsi"/>
          <w:b/>
          <w:i/>
          <w:sz w:val="20"/>
          <w:szCs w:val="20"/>
          <w:u w:val="single"/>
        </w:rPr>
        <w:t>Копилка классного руководителя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97A76" w:rsidRDefault="00797A76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797A76">
              <w:rPr>
                <w:rFonts w:asciiTheme="majorHAnsi" w:hAnsiTheme="majorHAnsi" w:cstheme="minorHAnsi"/>
                <w:b/>
                <w:sz w:val="20"/>
                <w:szCs w:val="20"/>
              </w:rPr>
              <w:t>МОУ СОШ №42, г. Комсомольск-на-Амуре</w:t>
            </w:r>
          </w:p>
        </w:tc>
        <w:tc>
          <w:tcPr>
            <w:tcW w:w="3951" w:type="dxa"/>
          </w:tcPr>
          <w:p w:rsidR="00A41A57" w:rsidRPr="00797A76" w:rsidRDefault="00797A76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797A76">
              <w:rPr>
                <w:rFonts w:asciiTheme="majorHAnsi" w:hAnsiTheme="majorHAnsi" w:cstheme="minorHAnsi"/>
                <w:b/>
                <w:sz w:val="20"/>
                <w:szCs w:val="20"/>
              </w:rPr>
              <w:t>Гайнаншина Елена Николаевна</w:t>
            </w:r>
          </w:p>
        </w:tc>
        <w:tc>
          <w:tcPr>
            <w:tcW w:w="2393" w:type="dxa"/>
          </w:tcPr>
          <w:p w:rsidR="00A41A57" w:rsidRPr="00797A76" w:rsidRDefault="00797A76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797A76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964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933A0"/>
    <w:rsid w:val="004A03DD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100</cp:revision>
  <dcterms:created xsi:type="dcterms:W3CDTF">2016-12-03T05:02:00Z</dcterms:created>
  <dcterms:modified xsi:type="dcterms:W3CDTF">2020-08-06T05:10:00Z</dcterms:modified>
</cp:coreProperties>
</file>