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63000A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63000A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63000A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63000A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63000A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942630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№008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63000A">
        <w:rPr>
          <w:rFonts w:asciiTheme="minorHAnsi" w:hAnsiTheme="minorHAnsi" w:cstheme="minorHAnsi"/>
          <w:b/>
        </w:rPr>
        <w:t>от 2</w:t>
      </w:r>
      <w:r w:rsidR="00B56F8C">
        <w:rPr>
          <w:rFonts w:asciiTheme="minorHAnsi" w:hAnsiTheme="minorHAnsi" w:cstheme="minorHAnsi"/>
          <w:b/>
        </w:rPr>
        <w:t>5.06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942630" w:rsidRPr="00942630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ко Дню семьи, любви и верности «Моя семья – моё богатство!»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944D76" w:rsidRPr="00942630" w:rsidRDefault="00942630" w:rsidP="00B8004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42630">
              <w:rPr>
                <w:rFonts w:cstheme="minorHAnsi"/>
                <w:b/>
                <w:sz w:val="24"/>
                <w:szCs w:val="24"/>
              </w:rPr>
              <w:t xml:space="preserve">МАУДО «Детская школа искусств» </w:t>
            </w:r>
            <w:proofErr w:type="spellStart"/>
            <w:r w:rsidRPr="00942630">
              <w:rPr>
                <w:rFonts w:cstheme="minorHAnsi"/>
                <w:b/>
                <w:sz w:val="24"/>
                <w:szCs w:val="24"/>
              </w:rPr>
              <w:t>Мотовилихинского</w:t>
            </w:r>
            <w:proofErr w:type="spellEnd"/>
            <w:r w:rsidRPr="00942630">
              <w:rPr>
                <w:rFonts w:cstheme="minorHAnsi"/>
                <w:b/>
                <w:sz w:val="24"/>
                <w:szCs w:val="24"/>
              </w:rPr>
              <w:t xml:space="preserve"> района </w:t>
            </w:r>
            <w:proofErr w:type="gramStart"/>
            <w:r w:rsidRPr="00942630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942630">
              <w:rPr>
                <w:rFonts w:cstheme="minorHAnsi"/>
                <w:b/>
                <w:sz w:val="24"/>
                <w:szCs w:val="24"/>
              </w:rPr>
              <w:t>. Перми</w:t>
            </w:r>
          </w:p>
        </w:tc>
        <w:tc>
          <w:tcPr>
            <w:tcW w:w="3510" w:type="dxa"/>
            <w:shd w:val="clear" w:color="auto" w:fill="FFFFFF" w:themeFill="background1"/>
          </w:tcPr>
          <w:p w:rsidR="00944D76" w:rsidRPr="00942630" w:rsidRDefault="00942630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42630">
              <w:rPr>
                <w:rFonts w:cstheme="minorHAnsi"/>
                <w:b/>
                <w:sz w:val="24"/>
                <w:szCs w:val="24"/>
              </w:rPr>
              <w:t>Соколова Лилия Сергеевна,</w:t>
            </w:r>
          </w:p>
          <w:p w:rsidR="00942630" w:rsidRPr="00942630" w:rsidRDefault="00942630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942630">
              <w:rPr>
                <w:rFonts w:cstheme="minorHAnsi"/>
                <w:b/>
                <w:sz w:val="24"/>
                <w:szCs w:val="24"/>
              </w:rPr>
              <w:t>Образцовый детский коллектив «Фольклорный ансамбль «Соловейка»: дети и родители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62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00A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B5373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2630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0ED7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ED0FBF-EA48-4C11-BD4F-35B2DA3E5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1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873</cp:revision>
  <dcterms:created xsi:type="dcterms:W3CDTF">2014-07-03T15:28:00Z</dcterms:created>
  <dcterms:modified xsi:type="dcterms:W3CDTF">2024-06-30T12:21:00Z</dcterms:modified>
</cp:coreProperties>
</file>