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405E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405E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405E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405E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405E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55F1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1405E5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63000A">
        <w:rPr>
          <w:rFonts w:asciiTheme="minorHAnsi" w:hAnsiTheme="minorHAnsi" w:cstheme="minorHAnsi"/>
          <w:b/>
        </w:rPr>
        <w:t>от 2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405E5" w:rsidRPr="001405E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Патриотический конкурс ко Дню России «</w:t>
      </w:r>
      <w:proofErr w:type="gramStart"/>
      <w:r w:rsidR="001405E5" w:rsidRPr="001405E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РОССИЯ-ВЕЛИКАЯ</w:t>
      </w:r>
      <w:proofErr w:type="gramEnd"/>
      <w:r w:rsidR="001405E5" w:rsidRPr="001405E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 СТРАНА!»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1405E5" w:rsidRPr="001405E5" w:rsidRDefault="001405E5" w:rsidP="001405E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1405E5">
              <w:rPr>
                <w:rFonts w:cstheme="minorHAnsi"/>
                <w:b/>
                <w:sz w:val="24"/>
                <w:szCs w:val="24"/>
              </w:rPr>
              <w:t>МБ</w:t>
            </w:r>
            <w:proofErr w:type="gramStart"/>
            <w:r w:rsidRPr="001405E5">
              <w:rPr>
                <w:rFonts w:cstheme="minorHAnsi"/>
                <w:b/>
                <w:sz w:val="24"/>
                <w:szCs w:val="24"/>
              </w:rPr>
              <w:t>В(</w:t>
            </w:r>
            <w:proofErr w:type="gramEnd"/>
            <w:r w:rsidRPr="001405E5">
              <w:rPr>
                <w:rFonts w:cstheme="minorHAnsi"/>
                <w:b/>
                <w:sz w:val="24"/>
                <w:szCs w:val="24"/>
              </w:rPr>
              <w:t xml:space="preserve">С)ОУ В(С)ОШ №185 </w:t>
            </w:r>
          </w:p>
          <w:p w:rsidR="00944D76" w:rsidRPr="001405E5" w:rsidRDefault="001405E5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405E5">
              <w:rPr>
                <w:rFonts w:cstheme="minorHAnsi"/>
                <w:b/>
                <w:sz w:val="24"/>
                <w:szCs w:val="24"/>
              </w:rPr>
              <w:t>г. Екатеринбург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6B1236" w:rsidRPr="001405E5" w:rsidRDefault="001405E5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405E5">
              <w:rPr>
                <w:rFonts w:cstheme="minorHAnsi"/>
                <w:b/>
                <w:sz w:val="24"/>
                <w:szCs w:val="24"/>
              </w:rPr>
              <w:t>Ситникова</w:t>
            </w:r>
            <w:proofErr w:type="spellEnd"/>
            <w:r w:rsidRPr="001405E5">
              <w:rPr>
                <w:rFonts w:cstheme="minorHAnsi"/>
                <w:b/>
                <w:sz w:val="24"/>
                <w:szCs w:val="24"/>
              </w:rPr>
              <w:t xml:space="preserve"> Лариса Леонидовна, Горожанцева Марина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05E5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4EEF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3EFF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B5876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7C4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236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48BD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5F1F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0A5B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275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A6EAE-64DA-449C-A18F-88E46FAD2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877</cp:revision>
  <dcterms:created xsi:type="dcterms:W3CDTF">2014-07-03T15:28:00Z</dcterms:created>
  <dcterms:modified xsi:type="dcterms:W3CDTF">2024-07-08T07:51:00Z</dcterms:modified>
</cp:coreProperties>
</file>