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r w:rsidR="005F1BBD">
        <w:fldChar w:fldCharType="begin"/>
      </w:r>
      <w:r w:rsidR="005F1BBD" w:rsidRPr="003F760E">
        <w:rPr>
          <w:lang w:val="en-US"/>
        </w:rPr>
        <w:instrText>HYPERLINK "mailto:metodmagistr@mail.ru"</w:instrText>
      </w:r>
      <w:r w:rsidR="005F1BBD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BA44E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BA44EE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5F1BBD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81B32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0F38">
        <w:rPr>
          <w:rFonts w:asciiTheme="minorHAnsi" w:hAnsiTheme="minorHAnsi" w:cstheme="minorHAnsi"/>
          <w:b/>
          <w:sz w:val="20"/>
          <w:szCs w:val="20"/>
        </w:rPr>
        <w:t>05.07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81B32" w:rsidRPr="00D81B32">
        <w:rPr>
          <w:rFonts w:asciiTheme="majorHAnsi" w:hAnsiTheme="majorHAnsi" w:cs="Arial"/>
          <w:b/>
        </w:rPr>
        <w:t>Мы помним, мы гордимся!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3F760E" w:rsidRDefault="00E87ECA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F760E">
              <w:rPr>
                <w:rFonts w:asciiTheme="majorHAnsi" w:hAnsiTheme="majorHAnsi" w:cs="Calibri"/>
                <w:sz w:val="24"/>
                <w:szCs w:val="24"/>
              </w:rPr>
              <w:t xml:space="preserve">МАДОУ «Детский сад №10 Аленький цветочек», Кемеровская область; </w:t>
            </w:r>
            <w:proofErr w:type="gramStart"/>
            <w:r w:rsidRPr="003F760E">
              <w:rPr>
                <w:rFonts w:asciiTheme="majorHAnsi" w:hAnsiTheme="majorHAnsi" w:cs="Calibri"/>
                <w:sz w:val="24"/>
                <w:szCs w:val="24"/>
              </w:rPr>
              <w:t>г</w:t>
            </w:r>
            <w:proofErr w:type="gramEnd"/>
            <w:r w:rsidRPr="003F760E">
              <w:rPr>
                <w:rFonts w:asciiTheme="majorHAnsi" w:hAnsiTheme="majorHAnsi" w:cs="Calibri"/>
                <w:sz w:val="24"/>
                <w:szCs w:val="24"/>
              </w:rPr>
              <w:t>. Прокопьевск</w:t>
            </w:r>
          </w:p>
        </w:tc>
        <w:tc>
          <w:tcPr>
            <w:tcW w:w="3710" w:type="dxa"/>
          </w:tcPr>
          <w:p w:rsidR="008B1A08" w:rsidRPr="003F760E" w:rsidRDefault="00D81B32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F760E">
              <w:rPr>
                <w:rFonts w:asciiTheme="majorHAnsi" w:hAnsiTheme="majorHAnsi" w:cs="Calibri"/>
                <w:sz w:val="24"/>
                <w:szCs w:val="24"/>
              </w:rPr>
              <w:t>Черных Наталья Сергеевна, Черных Владимир Александрович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D81B32">
              <w:rPr>
                <w:rFonts w:asciiTheme="majorHAnsi" w:hAnsiTheme="majorHAnsi" w:cstheme="minorHAnsi"/>
                <w:lang w:val="en-US"/>
              </w:rPr>
              <w:t>II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60E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1BBD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1005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1B32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B559-9839-4E22-811D-514BCB3D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2016-12-03T05:02:00Z</dcterms:created>
  <dcterms:modified xsi:type="dcterms:W3CDTF">2022-07-06T17:52:00Z</dcterms:modified>
</cp:coreProperties>
</file>