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51B7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51B7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51B7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51B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51B7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3367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39504B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9504B" w:rsidRPr="0039504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преподавателя СПО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39504B" w:rsidRDefault="0039504B" w:rsidP="003950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9504B">
              <w:rPr>
                <w:rFonts w:cstheme="minorHAnsi"/>
                <w:b/>
                <w:sz w:val="24"/>
                <w:szCs w:val="24"/>
              </w:rPr>
              <w:t>ГПОАУ АО «Амурский колледж сервиса и торговли»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39504B" w:rsidRDefault="0039504B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9504B">
              <w:rPr>
                <w:rFonts w:cstheme="minorHAnsi"/>
                <w:b/>
                <w:sz w:val="24"/>
                <w:szCs w:val="24"/>
              </w:rPr>
              <w:t>Клюковская</w:t>
            </w:r>
            <w:proofErr w:type="spellEnd"/>
            <w:r w:rsidRPr="0039504B">
              <w:rPr>
                <w:rFonts w:cstheme="minorHAnsi"/>
                <w:b/>
                <w:sz w:val="24"/>
                <w:szCs w:val="24"/>
              </w:rPr>
              <w:t xml:space="preserve"> Кристина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504B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0E38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24B5F-4B76-4164-8504-E60859599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857</cp:revision>
  <dcterms:created xsi:type="dcterms:W3CDTF">2014-07-03T15:28:00Z</dcterms:created>
  <dcterms:modified xsi:type="dcterms:W3CDTF">2024-05-28T11:08:00Z</dcterms:modified>
</cp:coreProperties>
</file>