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E60517">
        <w:fldChar w:fldCharType="begin"/>
      </w:r>
      <w:r w:rsidR="00E60517" w:rsidRPr="00380DB3">
        <w:rPr>
          <w:lang w:val="en-US"/>
        </w:rPr>
        <w:instrText>HYPERLINK "mailto:metodmagistr@mail.ru"</w:instrText>
      </w:r>
      <w:r w:rsidR="00E60517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E60517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81E1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81E11" w:rsidRPr="00881E11">
        <w:rPr>
          <w:rFonts w:ascii="Cambria" w:hAnsi="Cambria" w:cs="Arial"/>
          <w:b/>
          <w:sz w:val="24"/>
          <w:szCs w:val="24"/>
        </w:rPr>
        <w:t>Лучшее учебное занятие по профессиям и специальностям ФГОС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81E11" w:rsidRPr="00A12117" w:rsidRDefault="00881E11" w:rsidP="00380D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2117">
              <w:rPr>
                <w:rFonts w:cstheme="minorHAnsi"/>
                <w:sz w:val="20"/>
                <w:szCs w:val="20"/>
              </w:rPr>
              <w:t>Бюджетное учреждение профессионального образования</w:t>
            </w:r>
          </w:p>
          <w:p w:rsidR="00881E11" w:rsidRPr="00A12117" w:rsidRDefault="00881E11" w:rsidP="00380D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2117">
              <w:rPr>
                <w:rFonts w:cstheme="minorHAnsi"/>
                <w:sz w:val="20"/>
                <w:szCs w:val="20"/>
              </w:rPr>
              <w:t xml:space="preserve">Ханты-Мансийского автономного </w:t>
            </w:r>
            <w:proofErr w:type="spellStart"/>
            <w:r w:rsidRPr="00A12117">
              <w:rPr>
                <w:rFonts w:cstheme="minorHAnsi"/>
                <w:sz w:val="20"/>
                <w:szCs w:val="20"/>
              </w:rPr>
              <w:t>округа-Югры</w:t>
            </w:r>
            <w:proofErr w:type="spellEnd"/>
          </w:p>
          <w:p w:rsidR="00B65AAB" w:rsidRPr="0053736E" w:rsidRDefault="00881E11" w:rsidP="00380DB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A12117">
              <w:rPr>
                <w:rFonts w:cstheme="minorHAnsi"/>
                <w:sz w:val="20"/>
                <w:szCs w:val="20"/>
              </w:rPr>
              <w:t>«</w:t>
            </w:r>
            <w:proofErr w:type="spellStart"/>
            <w:r w:rsidRPr="00A12117">
              <w:rPr>
                <w:rFonts w:cstheme="minorHAnsi"/>
                <w:sz w:val="20"/>
                <w:szCs w:val="20"/>
              </w:rPr>
              <w:t>Нижневартовский</w:t>
            </w:r>
            <w:proofErr w:type="spellEnd"/>
            <w:r w:rsidRPr="00A12117">
              <w:rPr>
                <w:rFonts w:cstheme="minorHAnsi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881E11" w:rsidRDefault="00881E11" w:rsidP="00380D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Молчанова Ирина Георгиевна</w:t>
            </w:r>
          </w:p>
          <w:p w:rsidR="00881E11" w:rsidRDefault="00881E11" w:rsidP="00380DB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Чумак Вера Анатольевна</w:t>
            </w:r>
          </w:p>
          <w:p w:rsidR="00B65AAB" w:rsidRPr="0053736E" w:rsidRDefault="00881E11" w:rsidP="00380DB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A12117">
              <w:rPr>
                <w:rFonts w:cstheme="minorHAnsi"/>
                <w:sz w:val="20"/>
                <w:szCs w:val="20"/>
              </w:rPr>
              <w:t>Гладких Игорь Владимирович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0DB3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81E11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5FE0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0517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FFDB-406E-4415-BC1B-DA11EFF6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615</cp:revision>
  <dcterms:created xsi:type="dcterms:W3CDTF">2014-07-03T15:28:00Z</dcterms:created>
  <dcterms:modified xsi:type="dcterms:W3CDTF">2023-06-06T11:59:00Z</dcterms:modified>
</cp:coreProperties>
</file>