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C313A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C2212E">
        <w:rPr>
          <w:rFonts w:asciiTheme="minorHAnsi" w:hAnsiTheme="minorHAnsi" w:cstheme="minorHAnsi"/>
          <w:b/>
        </w:rPr>
        <w:t>25</w:t>
      </w:r>
      <w:r w:rsidR="008C6137">
        <w:rPr>
          <w:rFonts w:asciiTheme="minorHAnsi" w:hAnsiTheme="minorHAnsi" w:cstheme="minorHAnsi"/>
          <w:b/>
        </w:rPr>
        <w:t>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6C313A" w:rsidRPr="006C313A">
        <w:rPr>
          <w:rFonts w:eastAsia="Calibri" w:cstheme="minorHAnsi"/>
          <w:b/>
          <w:sz w:val="24"/>
          <w:szCs w:val="24"/>
        </w:rPr>
        <w:t>Конкурс рефератов, курсовых и дипломных работ студентов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E771A" w:rsidRPr="006C313A" w:rsidRDefault="006C313A" w:rsidP="000E771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6C313A">
              <w:rPr>
                <w:rFonts w:cstheme="minorHAnsi"/>
                <w:b/>
                <w:sz w:val="24"/>
                <w:szCs w:val="24"/>
              </w:rPr>
              <w:t>Многопрофильный колледж ФГБОУ ВО «ТГТУ»</w:t>
            </w:r>
          </w:p>
        </w:tc>
        <w:tc>
          <w:tcPr>
            <w:tcW w:w="3425" w:type="dxa"/>
            <w:shd w:val="clear" w:color="auto" w:fill="FFFFFF" w:themeFill="background1"/>
          </w:tcPr>
          <w:p w:rsidR="0081204F" w:rsidRPr="006C313A" w:rsidRDefault="006C313A" w:rsidP="000E77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313A">
              <w:rPr>
                <w:rFonts w:cstheme="minorHAnsi"/>
                <w:b/>
                <w:sz w:val="24"/>
                <w:szCs w:val="24"/>
              </w:rPr>
              <w:t>Мосягина Надежда Геннадьевна,</w:t>
            </w:r>
          </w:p>
          <w:p w:rsidR="006C313A" w:rsidRPr="006C313A" w:rsidRDefault="006C313A" w:rsidP="000E77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C313A">
              <w:rPr>
                <w:rFonts w:cstheme="minorHAnsi"/>
                <w:b/>
                <w:sz w:val="24"/>
                <w:szCs w:val="24"/>
              </w:rPr>
              <w:t xml:space="preserve">Андреев </w:t>
            </w:r>
            <w:bookmarkStart w:id="0" w:name="_GoBack"/>
            <w:bookmarkEnd w:id="0"/>
            <w:r w:rsidRPr="006C313A">
              <w:rPr>
                <w:rFonts w:cstheme="minorHAnsi"/>
                <w:b/>
                <w:sz w:val="24"/>
                <w:szCs w:val="24"/>
              </w:rPr>
              <w:t>Алексей Николаевич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2888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13A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CC6DA-D3F0-45AC-9C3E-2752A377D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12</cp:revision>
  <dcterms:created xsi:type="dcterms:W3CDTF">2026-04-18T05:06:00Z</dcterms:created>
  <dcterms:modified xsi:type="dcterms:W3CDTF">2026-05-10T09:08:00Z</dcterms:modified>
</cp:coreProperties>
</file>