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004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004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004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00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00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7004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70042" w:rsidRPr="00770042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770042" w:rsidRDefault="00770042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70042">
              <w:rPr>
                <w:rStyle w:val="aa"/>
                <w:rFonts w:eastAsia="Arial" w:cstheme="minorHAnsi"/>
                <w:sz w:val="24"/>
                <w:szCs w:val="24"/>
                <w:shd w:val="clear" w:color="auto" w:fill="FFFFFF"/>
              </w:rPr>
              <w:t>Медико-фармацевтический колледж Курского государственного медицинского университета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770042" w:rsidRDefault="00770042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0042">
              <w:rPr>
                <w:rFonts w:cstheme="minorHAnsi"/>
                <w:b/>
                <w:sz w:val="24"/>
                <w:szCs w:val="24"/>
              </w:rPr>
              <w:t xml:space="preserve">Тураева </w:t>
            </w:r>
            <w:proofErr w:type="spellStart"/>
            <w:r w:rsidRPr="00770042">
              <w:rPr>
                <w:rFonts w:cstheme="minorHAnsi"/>
                <w:b/>
                <w:sz w:val="24"/>
                <w:szCs w:val="24"/>
              </w:rPr>
              <w:t>Марифат</w:t>
            </w:r>
            <w:proofErr w:type="spellEnd"/>
            <w:r w:rsidRPr="0077004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70042">
              <w:rPr>
                <w:rFonts w:cstheme="minorHAnsi"/>
                <w:b/>
                <w:sz w:val="24"/>
                <w:szCs w:val="24"/>
              </w:rPr>
              <w:t>Наримановна</w:t>
            </w:r>
            <w:proofErr w:type="spellEnd"/>
          </w:p>
          <w:p w:rsidR="00770042" w:rsidRPr="00770042" w:rsidRDefault="00770042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0042">
              <w:rPr>
                <w:rFonts w:cstheme="minorHAnsi"/>
                <w:b/>
                <w:sz w:val="24"/>
                <w:szCs w:val="24"/>
              </w:rPr>
              <w:t>Фещенко</w:t>
            </w:r>
            <w:proofErr w:type="spellEnd"/>
            <w:r w:rsidRPr="00770042">
              <w:rPr>
                <w:rFonts w:cstheme="minorHAnsi"/>
                <w:b/>
                <w:sz w:val="24"/>
                <w:szCs w:val="24"/>
              </w:rPr>
              <w:t xml:space="preserve"> Динара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04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5C33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2C753-A607-464D-BF7B-C43B6D32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1060</cp:revision>
  <dcterms:created xsi:type="dcterms:W3CDTF">2014-07-03T15:28:00Z</dcterms:created>
  <dcterms:modified xsi:type="dcterms:W3CDTF">2025-05-04T12:05:00Z</dcterms:modified>
</cp:coreProperties>
</file>