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223F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223F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223F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223F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223F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223F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223F1" w:rsidRPr="00D223F1">
        <w:rPr>
          <w:rFonts w:ascii="Cambria" w:eastAsia="Calibri" w:hAnsi="Cambria" w:cs="Calibri"/>
          <w:b/>
        </w:rPr>
        <w:t>Лучшая методическая разработка конспекта урока, при реализации современных образовательных стандартов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223F1" w:rsidRPr="00D223F1" w:rsidRDefault="00D223F1" w:rsidP="00D223F1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D223F1">
              <w:rPr>
                <w:rFonts w:eastAsia="Calibri" w:cstheme="minorHAnsi"/>
                <w:b/>
                <w:sz w:val="24"/>
                <w:szCs w:val="24"/>
              </w:rPr>
              <w:t>МКОУ «</w:t>
            </w:r>
            <w:proofErr w:type="spellStart"/>
            <w:r w:rsidRPr="00D223F1">
              <w:rPr>
                <w:rFonts w:eastAsia="Calibri" w:cstheme="minorHAnsi"/>
                <w:b/>
                <w:sz w:val="24"/>
                <w:szCs w:val="24"/>
              </w:rPr>
              <w:t>Куртамышская</w:t>
            </w:r>
            <w:proofErr w:type="spellEnd"/>
            <w:r w:rsidRPr="00D223F1">
              <w:rPr>
                <w:rFonts w:eastAsia="Calibri" w:cstheme="minorHAnsi"/>
                <w:b/>
                <w:sz w:val="24"/>
                <w:szCs w:val="24"/>
              </w:rPr>
              <w:t xml:space="preserve"> средняя общеобразовательная школа № 1»</w:t>
            </w:r>
          </w:p>
          <w:p w:rsidR="000D66BA" w:rsidRPr="00D223F1" w:rsidRDefault="000D66BA" w:rsidP="00D223F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0D66BA" w:rsidRPr="00D223F1" w:rsidRDefault="00D223F1" w:rsidP="00D223F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223F1">
              <w:rPr>
                <w:rFonts w:eastAsia="Calibri" w:cstheme="minorHAnsi"/>
                <w:b/>
                <w:sz w:val="24"/>
                <w:szCs w:val="24"/>
              </w:rPr>
              <w:t>Григорьева Ирина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015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23F1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1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0C0B0-1336-49DC-B2F0-8DA2265D6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1061</cp:revision>
  <dcterms:created xsi:type="dcterms:W3CDTF">2014-07-03T15:28:00Z</dcterms:created>
  <dcterms:modified xsi:type="dcterms:W3CDTF">2025-05-01T00:33:00Z</dcterms:modified>
</cp:coreProperties>
</file>