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75D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75DE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75DE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75DE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75DE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5DE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75DE5" w:rsidRPr="00B75DE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Студенческий праздник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5DE5" w:rsidRDefault="00B75DE5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5DE5">
              <w:rPr>
                <w:rFonts w:cstheme="minorHAnsi"/>
                <w:b/>
                <w:color w:val="000000"/>
                <w:sz w:val="24"/>
                <w:szCs w:val="24"/>
                <w:lang w:eastAsia="ru-RU"/>
              </w:rPr>
              <w:t>ГБПОУ КК «</w:t>
            </w:r>
            <w:proofErr w:type="spellStart"/>
            <w:r w:rsidRPr="00B75DE5">
              <w:rPr>
                <w:rFonts w:cstheme="minorHAnsi"/>
                <w:b/>
                <w:color w:val="000000"/>
                <w:sz w:val="24"/>
                <w:szCs w:val="24"/>
                <w:lang w:eastAsia="ru-RU"/>
              </w:rPr>
              <w:t>Лабинский</w:t>
            </w:r>
            <w:proofErr w:type="spellEnd"/>
            <w:r w:rsidRPr="00B75DE5">
              <w:rPr>
                <w:rFonts w:cstheme="minorHAnsi"/>
                <w:b/>
                <w:color w:val="000000"/>
                <w:sz w:val="24"/>
                <w:szCs w:val="24"/>
                <w:lang w:eastAsia="ru-RU"/>
              </w:rPr>
              <w:t xml:space="preserve"> социально-технический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75DE5" w:rsidRDefault="00B75DE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75DE5">
              <w:rPr>
                <w:rFonts w:cstheme="minorHAnsi"/>
                <w:b/>
                <w:sz w:val="24"/>
                <w:szCs w:val="24"/>
              </w:rPr>
              <w:t xml:space="preserve">Елисеева </w:t>
            </w:r>
            <w:proofErr w:type="spellStart"/>
            <w:r w:rsidRPr="00B75DE5">
              <w:rPr>
                <w:rFonts w:cstheme="minorHAnsi"/>
                <w:b/>
                <w:sz w:val="24"/>
                <w:szCs w:val="24"/>
              </w:rPr>
              <w:t>Элина</w:t>
            </w:r>
            <w:proofErr w:type="spellEnd"/>
            <w:r w:rsidRPr="00B75DE5">
              <w:rPr>
                <w:rFonts w:cstheme="minorHAnsi"/>
                <w:b/>
                <w:sz w:val="24"/>
                <w:szCs w:val="24"/>
              </w:rPr>
              <w:t xml:space="preserve"> Аркадьевна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6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A371-BCAF-435C-B14B-90EAC78E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842</cp:revision>
  <dcterms:created xsi:type="dcterms:W3CDTF">2014-07-03T15:28:00Z</dcterms:created>
  <dcterms:modified xsi:type="dcterms:W3CDTF">2024-04-27T10:11:00Z</dcterms:modified>
</cp:coreProperties>
</file>