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71AD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71AD5" w:rsidRPr="00271AD5">
        <w:rPr>
          <w:rFonts w:ascii="Cambria" w:hAnsi="Cambria" w:cs="Arial"/>
          <w:b/>
          <w:sz w:val="24"/>
          <w:szCs w:val="24"/>
        </w:rPr>
        <w:t>Мой лучший конспект НОД, ООД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271AD5" w:rsidRPr="0079733C" w:rsidRDefault="00271AD5" w:rsidP="0013794E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79733C">
              <w:rPr>
                <w:rFonts w:cs="Times New Roman"/>
                <w:lang w:val="ru-RU"/>
              </w:rPr>
              <w:t>Муниципальное дошкольное образовательное учреждение «Детский сад № 277 Дзержинского района Волгограда»</w:t>
            </w:r>
          </w:p>
          <w:p w:rsidR="00B65AAB" w:rsidRPr="00DA7D93" w:rsidRDefault="00B65AAB" w:rsidP="0013794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271AD5" w:rsidP="0013794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Ольга Григорьевна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3794E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AD5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0AB6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2768B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71A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7FBB-5019-4A2C-87BC-EFEB7649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586</cp:revision>
  <dcterms:created xsi:type="dcterms:W3CDTF">2014-07-03T15:28:00Z</dcterms:created>
  <dcterms:modified xsi:type="dcterms:W3CDTF">2023-05-05T09:41:00Z</dcterms:modified>
</cp:coreProperties>
</file>