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1513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1513F" w:rsidRPr="0041513F">
        <w:rPr>
          <w:rFonts w:eastAsia="Calibri" w:cstheme="minorHAnsi"/>
          <w:b/>
          <w:sz w:val="24"/>
          <w:szCs w:val="24"/>
        </w:rPr>
        <w:t>Конкурс ко Дню космонавтики Бескрайний космос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41513F" w:rsidRDefault="0041513F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513F">
              <w:rPr>
                <w:rFonts w:cstheme="minorHAnsi"/>
                <w:b/>
                <w:sz w:val="24"/>
                <w:szCs w:val="24"/>
              </w:rPr>
              <w:t>ГБОУ Школа № 875 ДГ «Сказка»</w:t>
            </w:r>
          </w:p>
          <w:p w:rsidR="0041513F" w:rsidRPr="0041513F" w:rsidRDefault="0041513F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1513F">
              <w:rPr>
                <w:rFonts w:cstheme="minorHAnsi"/>
                <w:b/>
                <w:sz w:val="24"/>
                <w:szCs w:val="24"/>
              </w:rPr>
              <w:t>г. Москва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41513F" w:rsidRDefault="0041513F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513F">
              <w:rPr>
                <w:rFonts w:cstheme="minorHAnsi"/>
                <w:b/>
                <w:sz w:val="24"/>
                <w:szCs w:val="24"/>
              </w:rPr>
              <w:t>Уланова Дина Александровна,</w:t>
            </w:r>
          </w:p>
          <w:p w:rsidR="0041513F" w:rsidRPr="0041513F" w:rsidRDefault="0041513F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513F">
              <w:rPr>
                <w:rFonts w:cstheme="minorHAnsi"/>
                <w:b/>
                <w:sz w:val="24"/>
                <w:szCs w:val="24"/>
              </w:rPr>
              <w:t>Гусаков Константин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86FFA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513F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A6F7-D5FB-4F44-82CA-A6CC79CD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2026-04-07T06:05:00Z</dcterms:modified>
</cp:coreProperties>
</file>