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73CE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A27DE">
        <w:rPr>
          <w:rFonts w:asciiTheme="minorHAnsi" w:hAnsiTheme="minorHAnsi" w:cstheme="minorHAnsi"/>
          <w:b/>
        </w:rPr>
        <w:t>2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073CEB" w:rsidRPr="00073CEB">
        <w:rPr>
          <w:rFonts w:eastAsia="Calibri" w:cstheme="minorHAnsi"/>
          <w:b/>
          <w:sz w:val="24"/>
          <w:szCs w:val="24"/>
        </w:rPr>
        <w:t>Конкурс изобразительного искусства «Акварель - 2026»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D4D57" w:rsidRPr="00073CEB" w:rsidRDefault="00073CEB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73CEB">
              <w:rPr>
                <w:rFonts w:cstheme="minorHAnsi"/>
                <w:b/>
                <w:sz w:val="24"/>
                <w:szCs w:val="24"/>
              </w:rPr>
              <w:t>МАДОУ Боровский детский сад «</w:t>
            </w:r>
            <w:proofErr w:type="spellStart"/>
            <w:r w:rsidRPr="00073CEB">
              <w:rPr>
                <w:rFonts w:cstheme="minorHAnsi"/>
                <w:b/>
                <w:sz w:val="24"/>
                <w:szCs w:val="24"/>
              </w:rPr>
              <w:t>Журавушка</w:t>
            </w:r>
            <w:proofErr w:type="spellEnd"/>
            <w:r w:rsidRPr="00073CEB">
              <w:rPr>
                <w:rFonts w:cstheme="minorHAnsi"/>
                <w:b/>
                <w:sz w:val="24"/>
                <w:szCs w:val="24"/>
              </w:rPr>
              <w:t xml:space="preserve">», п. Боровский  </w:t>
            </w:r>
          </w:p>
        </w:tc>
        <w:tc>
          <w:tcPr>
            <w:tcW w:w="3425" w:type="dxa"/>
            <w:shd w:val="clear" w:color="auto" w:fill="FFFFFF" w:themeFill="background1"/>
          </w:tcPr>
          <w:p w:rsidR="00382D26" w:rsidRPr="00073CEB" w:rsidRDefault="00073CEB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73CEB">
              <w:rPr>
                <w:rFonts w:cstheme="minorHAnsi"/>
                <w:b/>
                <w:sz w:val="24"/>
                <w:szCs w:val="24"/>
              </w:rPr>
              <w:t>Зубкова Александра Николаевна, воспитанники 1 младшей «Е» группы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82D2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3CEB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214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9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654BF-9196-4D25-A5D7-6E02F841B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162</cp:revision>
  <dcterms:created xsi:type="dcterms:W3CDTF">2025-06-29T11:04:00Z</dcterms:created>
  <dcterms:modified xsi:type="dcterms:W3CDTF">2026-03-30T13:02:00Z</dcterms:modified>
</cp:coreProperties>
</file>