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63FB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63FB4">
        <w:rPr>
          <w:rFonts w:eastAsia="Calibri" w:cstheme="minorHAnsi"/>
          <w:b/>
          <w:sz w:val="24"/>
          <w:szCs w:val="24"/>
        </w:rPr>
        <w:t xml:space="preserve">Разработки </w:t>
      </w:r>
      <w:r w:rsidR="00363FB4" w:rsidRPr="00363FB4">
        <w:rPr>
          <w:rFonts w:eastAsia="Calibri" w:cstheme="minorHAnsi"/>
          <w:b/>
          <w:sz w:val="24"/>
          <w:szCs w:val="24"/>
        </w:rPr>
        <w:t>внеклассных мероприятий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363FB4" w:rsidRDefault="00363FB4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3FB4">
              <w:rPr>
                <w:rFonts w:cstheme="minorHAnsi"/>
                <w:b/>
                <w:sz w:val="24"/>
                <w:szCs w:val="24"/>
              </w:rPr>
              <w:t>МАОУ СОШ № 27,</w:t>
            </w:r>
          </w:p>
          <w:p w:rsidR="00363FB4" w:rsidRPr="00363FB4" w:rsidRDefault="00363FB4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63FB4">
              <w:rPr>
                <w:rFonts w:cstheme="minorHAnsi"/>
                <w:b/>
                <w:sz w:val="24"/>
                <w:szCs w:val="24"/>
              </w:rPr>
              <w:t>г. Балаково, Саратовская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363FB4" w:rsidRDefault="00363FB4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63FB4">
              <w:rPr>
                <w:rFonts w:cstheme="minorHAnsi"/>
                <w:b/>
                <w:sz w:val="24"/>
                <w:szCs w:val="24"/>
              </w:rPr>
              <w:t xml:space="preserve">Филатова Ольга </w:t>
            </w:r>
            <w:proofErr w:type="spellStart"/>
            <w:r w:rsidRPr="00363FB4">
              <w:rPr>
                <w:rFonts w:cstheme="minorHAnsi"/>
                <w:b/>
                <w:sz w:val="24"/>
                <w:szCs w:val="24"/>
              </w:rPr>
              <w:t>Генриевна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3FB4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2584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9120-B10D-41B9-8797-73A80AA7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162</cp:revision>
  <dcterms:created xsi:type="dcterms:W3CDTF">2025-06-29T11:04:00Z</dcterms:created>
  <dcterms:modified xsi:type="dcterms:W3CDTF">2026-04-02T10:04:00Z</dcterms:modified>
</cp:coreProperties>
</file>