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E7F9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</w:t>
      </w:r>
      <w:r w:rsidR="007039B1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039B1" w:rsidRPr="007039B1">
        <w:rPr>
          <w:rFonts w:eastAsia="Calibri" w:cstheme="minorHAnsi"/>
          <w:b/>
          <w:sz w:val="24"/>
          <w:szCs w:val="24"/>
        </w:rPr>
        <w:t>Лучший педагог — наставник», в рамках реализации приоритетного национального проекта Образование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4E7F90" w:rsidRDefault="004E7F90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E7F90">
              <w:rPr>
                <w:rFonts w:cstheme="minorHAnsi"/>
                <w:b/>
                <w:sz w:val="24"/>
                <w:szCs w:val="24"/>
              </w:rPr>
              <w:t>МАУДО «ЦРТДЮ «Созвездие» г</w:t>
            </w:r>
            <w:proofErr w:type="gramStart"/>
            <w:r w:rsidRPr="004E7F90">
              <w:rPr>
                <w:rFonts w:cstheme="minorHAnsi"/>
                <w:b/>
                <w:sz w:val="24"/>
                <w:szCs w:val="24"/>
              </w:rPr>
              <w:t>.О</w:t>
            </w:r>
            <w:proofErr w:type="gramEnd"/>
            <w:r w:rsidRPr="004E7F90">
              <w:rPr>
                <w:rFonts w:cstheme="minorHAnsi"/>
                <w:b/>
                <w:sz w:val="24"/>
                <w:szCs w:val="24"/>
              </w:rPr>
              <w:t>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7039B1" w:rsidRDefault="007039B1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39B1">
              <w:rPr>
                <w:rFonts w:cstheme="minorHAnsi"/>
                <w:b/>
                <w:sz w:val="24"/>
                <w:szCs w:val="24"/>
              </w:rPr>
              <w:t>Назарикова</w:t>
            </w:r>
            <w:proofErr w:type="spellEnd"/>
            <w:r w:rsidRPr="007039B1">
              <w:rPr>
                <w:rFonts w:cstheme="minorHAnsi"/>
                <w:b/>
                <w:sz w:val="24"/>
                <w:szCs w:val="24"/>
              </w:rPr>
              <w:t xml:space="preserve"> А.В., Вострикова Е.А.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325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E7F90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39B1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3B03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540E-532F-4A97-92B6-15316EED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164</cp:revision>
  <dcterms:created xsi:type="dcterms:W3CDTF">2025-06-29T11:04:00Z</dcterms:created>
  <dcterms:modified xsi:type="dcterms:W3CDTF">2026-04-07T07:04:00Z</dcterms:modified>
</cp:coreProperties>
</file>