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724C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724C2" w:rsidRPr="005724C2">
        <w:rPr>
          <w:rFonts w:eastAsia="Calibri" w:cstheme="minorHAnsi"/>
          <w:b/>
          <w:sz w:val="24"/>
          <w:szCs w:val="24"/>
        </w:rPr>
        <w:t>Викторина «Удивительный космос»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5724C2" w:rsidRDefault="005724C2" w:rsidP="0045791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724C2">
              <w:rPr>
                <w:rFonts w:cstheme="minorHAnsi"/>
                <w:b/>
                <w:color w:val="000000" w:themeColor="text1"/>
                <w:sz w:val="24"/>
                <w:szCs w:val="24"/>
              </w:rPr>
              <w:t>МАДОУ №11</w:t>
            </w:r>
          </w:p>
          <w:p w:rsidR="005724C2" w:rsidRPr="005724C2" w:rsidRDefault="005724C2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724C2">
              <w:rPr>
                <w:rFonts w:cstheme="minorHAnsi"/>
                <w:b/>
                <w:color w:val="000000" w:themeColor="text1"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5724C2" w:rsidRDefault="005724C2" w:rsidP="0045791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724C2">
              <w:rPr>
                <w:rFonts w:cstheme="minorHAnsi"/>
                <w:b/>
                <w:color w:val="000000" w:themeColor="text1"/>
                <w:sz w:val="24"/>
                <w:szCs w:val="24"/>
              </w:rPr>
              <w:t>Шишков Денис Александрович,</w:t>
            </w:r>
          </w:p>
          <w:p w:rsidR="005724C2" w:rsidRPr="005724C2" w:rsidRDefault="005724C2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24C2">
              <w:rPr>
                <w:rFonts w:cstheme="minorHAnsi"/>
                <w:b/>
                <w:color w:val="000000" w:themeColor="text1"/>
                <w:sz w:val="24"/>
                <w:szCs w:val="24"/>
              </w:rPr>
              <w:t>Кротова Елена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5E3E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24C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9DA3-BE95-4BC7-9F52-2347D8BB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163</cp:revision>
  <dcterms:created xsi:type="dcterms:W3CDTF">2025-06-29T11:04:00Z</dcterms:created>
  <dcterms:modified xsi:type="dcterms:W3CDTF">2026-04-07T07:42:00Z</dcterms:modified>
</cp:coreProperties>
</file>