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D57C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D57C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D57C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D57C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D57C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569D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569D0" w:rsidRPr="00A569D0">
        <w:rPr>
          <w:rFonts w:cstheme="minorHAnsi"/>
          <w:b/>
          <w:sz w:val="24"/>
          <w:szCs w:val="24"/>
        </w:rPr>
        <w:t>Активные методы обучения как средство повышения качества образовательного процесса в СПО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A569D0" w:rsidRDefault="00A569D0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569D0">
              <w:rPr>
                <w:rFonts w:cstheme="minorHAnsi"/>
                <w:b/>
                <w:sz w:val="24"/>
                <w:szCs w:val="24"/>
              </w:rPr>
              <w:t>УрТИСИ</w:t>
            </w:r>
            <w:proofErr w:type="spellEnd"/>
            <w:r w:rsidRPr="00A569D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569D0">
              <w:rPr>
                <w:rFonts w:cstheme="minorHAnsi"/>
                <w:b/>
                <w:sz w:val="24"/>
                <w:szCs w:val="24"/>
              </w:rPr>
              <w:t>СибГУТИ</w:t>
            </w:r>
            <w:proofErr w:type="spellEnd"/>
          </w:p>
          <w:p w:rsidR="00A569D0" w:rsidRPr="00A569D0" w:rsidRDefault="00A569D0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569D0">
              <w:rPr>
                <w:rFonts w:cstheme="minorHAnsi"/>
                <w:b/>
                <w:sz w:val="24"/>
                <w:szCs w:val="24"/>
              </w:rPr>
              <w:t>г. Екатеринбург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A569D0" w:rsidRDefault="00A569D0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569D0">
              <w:rPr>
                <w:rFonts w:cstheme="minorHAnsi"/>
                <w:b/>
                <w:sz w:val="24"/>
                <w:szCs w:val="24"/>
              </w:rPr>
              <w:t>Обухов Василий Алексеевич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D57C9" w:rsidRPr="00CD56EF" w:rsidTr="00BD57C9">
        <w:tc>
          <w:tcPr>
            <w:tcW w:w="463" w:type="dxa"/>
            <w:shd w:val="clear" w:color="auto" w:fill="FFFFFF" w:themeFill="background1"/>
          </w:tcPr>
          <w:p w:rsidR="00BD57C9" w:rsidRPr="00CD56EF" w:rsidRDefault="00BD57C9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BD57C9" w:rsidRPr="00BD57C9" w:rsidRDefault="00BD57C9" w:rsidP="0006775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D57C9">
              <w:rPr>
                <w:rFonts w:cstheme="minorHAnsi"/>
                <w:b/>
                <w:sz w:val="24"/>
                <w:szCs w:val="24"/>
              </w:rPr>
              <w:t>Частное профессиональное образовательное учреждение «Газпром техникум Новый Уренгой»</w:t>
            </w:r>
          </w:p>
        </w:tc>
        <w:tc>
          <w:tcPr>
            <w:tcW w:w="3425" w:type="dxa"/>
            <w:shd w:val="clear" w:color="auto" w:fill="FFFFFF" w:themeFill="background1"/>
          </w:tcPr>
          <w:p w:rsidR="00BD57C9" w:rsidRPr="00BD57C9" w:rsidRDefault="00BD57C9" w:rsidP="0006775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57C9">
              <w:rPr>
                <w:rFonts w:cstheme="minorHAnsi"/>
                <w:b/>
                <w:sz w:val="24"/>
                <w:szCs w:val="24"/>
              </w:rPr>
              <w:t>Ипполитова</w:t>
            </w:r>
            <w:proofErr w:type="spellEnd"/>
            <w:r w:rsidRPr="00BD57C9">
              <w:rPr>
                <w:rFonts w:cstheme="minorHAnsi"/>
                <w:b/>
                <w:sz w:val="24"/>
                <w:szCs w:val="24"/>
              </w:rPr>
              <w:t xml:space="preserve"> Анна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D57C9" w:rsidRPr="00CD56EF" w:rsidRDefault="00BD57C9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D57C9" w:rsidRPr="00CD56EF" w:rsidRDefault="00BD57C9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06B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675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9D0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57C9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4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E9F2B-A7E8-4575-BD3E-E86200D84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1043</cp:revision>
  <dcterms:created xsi:type="dcterms:W3CDTF">2014-07-03T15:28:00Z</dcterms:created>
  <dcterms:modified xsi:type="dcterms:W3CDTF">2025-04-03T09:37:00Z</dcterms:modified>
</cp:coreProperties>
</file>