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25E1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42E7F">
        <w:rPr>
          <w:rFonts w:asciiTheme="minorHAnsi" w:hAnsiTheme="minorHAnsi" w:cstheme="minorHAnsi"/>
          <w:b/>
          <w:sz w:val="20"/>
          <w:szCs w:val="20"/>
        </w:rPr>
        <w:t>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42E7F" w:rsidRPr="00C42E7F">
        <w:rPr>
          <w:rFonts w:ascii="Cambria" w:hAnsi="Cambria" w:cs="Arial"/>
          <w:b/>
          <w:sz w:val="24"/>
          <w:szCs w:val="24"/>
        </w:rPr>
        <w:t>Из методической копилки преподавателя СПО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42E7F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ГПОУ АСПК, </w:t>
            </w:r>
            <w:r w:rsidRPr="003232D8">
              <w:rPr>
                <w:rFonts w:asciiTheme="majorHAnsi" w:hAnsiTheme="majorHAnsi"/>
                <w:szCs w:val="18"/>
              </w:rPr>
              <w:t>г. Анжеро-Судженск, Кемеровская область - Кузбасс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42E7F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Кулешов Иван Петрович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02B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2E7F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16F2-96F8-4B4A-AD95-D3C1E665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556</cp:revision>
  <dcterms:created xsi:type="dcterms:W3CDTF">2014-07-03T15:28:00Z</dcterms:created>
  <dcterms:modified xsi:type="dcterms:W3CDTF">2023-03-29T04:55:00Z</dcterms:modified>
</cp:coreProperties>
</file>