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15FD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15FD4" w:rsidRPr="00415FD4">
        <w:rPr>
          <w:rFonts w:cstheme="minorHAnsi"/>
          <w:b/>
          <w:color w:val="000000" w:themeColor="text1"/>
          <w:sz w:val="24"/>
          <w:szCs w:val="24"/>
        </w:rPr>
        <w:t>Разработка и реализация рабочей программы преподавателя СПО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6225E6" w:rsidRDefault="006225E6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225E6">
              <w:rPr>
                <w:rFonts w:cstheme="minorHAnsi"/>
                <w:b/>
                <w:sz w:val="24"/>
                <w:szCs w:val="24"/>
              </w:rPr>
              <w:t xml:space="preserve">ПИЖТ </w:t>
            </w:r>
            <w:proofErr w:type="spellStart"/>
            <w:r w:rsidRPr="006225E6">
              <w:rPr>
                <w:rFonts w:cstheme="minorHAnsi"/>
                <w:b/>
                <w:sz w:val="24"/>
                <w:szCs w:val="24"/>
              </w:rPr>
              <w:t>УрГУПС</w:t>
            </w:r>
            <w:proofErr w:type="spellEnd"/>
            <w:r w:rsidRPr="006225E6">
              <w:rPr>
                <w:rFonts w:cstheme="minorHAnsi"/>
                <w:b/>
                <w:sz w:val="24"/>
                <w:szCs w:val="24"/>
              </w:rPr>
              <w:t>, Пермский край, гор.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DD7B50" w:rsidRPr="006225E6" w:rsidRDefault="006225E6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225E6">
              <w:rPr>
                <w:rFonts w:cstheme="minorHAnsi"/>
                <w:b/>
                <w:sz w:val="24"/>
                <w:szCs w:val="24"/>
              </w:rPr>
              <w:t>Красильников Павел Олегович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1F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5FD4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25E6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0298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8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8982-6DDB-4686-ADB7-C764A20E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151</cp:revision>
  <dcterms:created xsi:type="dcterms:W3CDTF">2025-06-29T11:04:00Z</dcterms:created>
  <dcterms:modified xsi:type="dcterms:W3CDTF">2026-03-07T09:22:00Z</dcterms:modified>
</cp:coreProperties>
</file>