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F208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F208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F208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F208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F208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F208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BF1B9B">
        <w:rPr>
          <w:rFonts w:asciiTheme="minorHAnsi" w:hAnsiTheme="minorHAnsi" w:cstheme="minorHAnsi"/>
          <w:b/>
        </w:rPr>
        <w:t>2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FF208E" w:rsidRPr="00FF208E">
        <w:rPr>
          <w:rFonts w:cstheme="minorHAnsi"/>
          <w:b/>
          <w:sz w:val="24"/>
          <w:szCs w:val="24"/>
        </w:rPr>
        <w:t>Конкурс учебно-практической и профессиональной деятельности «Первые шаги в профессии»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6466ED" w:rsidRPr="00FF208E" w:rsidRDefault="00FF208E" w:rsidP="00B67B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FF208E">
              <w:rPr>
                <w:rFonts w:cstheme="minorHAnsi"/>
                <w:b/>
                <w:sz w:val="24"/>
                <w:szCs w:val="24"/>
              </w:rPr>
              <w:t xml:space="preserve">БПОУ </w:t>
            </w:r>
            <w:proofErr w:type="gramStart"/>
            <w:r w:rsidRPr="00FF208E">
              <w:rPr>
                <w:rFonts w:cstheme="minorHAnsi"/>
                <w:b/>
                <w:sz w:val="24"/>
                <w:szCs w:val="24"/>
              </w:rPr>
              <w:t>ВО</w:t>
            </w:r>
            <w:proofErr w:type="gramEnd"/>
            <w:r w:rsidRPr="00FF208E">
              <w:rPr>
                <w:rFonts w:cstheme="minorHAnsi"/>
                <w:b/>
                <w:sz w:val="24"/>
                <w:szCs w:val="24"/>
              </w:rPr>
              <w:t xml:space="preserve"> «Череповецкий технологический колледж»</w:t>
            </w:r>
          </w:p>
        </w:tc>
        <w:tc>
          <w:tcPr>
            <w:tcW w:w="3425" w:type="dxa"/>
            <w:shd w:val="clear" w:color="auto" w:fill="FFFFFF" w:themeFill="background1"/>
          </w:tcPr>
          <w:p w:rsidR="00916886" w:rsidRPr="00FF208E" w:rsidRDefault="00FF208E" w:rsidP="00B67B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F208E">
              <w:rPr>
                <w:rFonts w:cstheme="minorHAnsi"/>
                <w:b/>
                <w:sz w:val="24"/>
                <w:szCs w:val="24"/>
              </w:rPr>
              <w:t xml:space="preserve">Шкляр Ольга </w:t>
            </w:r>
            <w:proofErr w:type="spellStart"/>
            <w:r w:rsidRPr="00FF208E">
              <w:rPr>
                <w:rFonts w:cstheme="minorHAnsi"/>
                <w:b/>
                <w:sz w:val="24"/>
                <w:szCs w:val="24"/>
              </w:rPr>
              <w:t>Брониславовна</w:t>
            </w:r>
            <w:proofErr w:type="spellEnd"/>
          </w:p>
          <w:p w:rsidR="00FF208E" w:rsidRPr="00FF208E" w:rsidRDefault="00FF208E" w:rsidP="00B67B2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FF208E">
              <w:rPr>
                <w:rFonts w:cstheme="minorHAnsi"/>
                <w:b/>
                <w:sz w:val="24"/>
                <w:szCs w:val="24"/>
              </w:rPr>
              <w:t>Хлобыстова</w:t>
            </w:r>
            <w:proofErr w:type="spellEnd"/>
            <w:r w:rsidRPr="00FF208E">
              <w:rPr>
                <w:rFonts w:cstheme="minorHAnsi"/>
                <w:b/>
                <w:sz w:val="24"/>
                <w:szCs w:val="24"/>
              </w:rPr>
              <w:t xml:space="preserve"> Елизавета Андреевна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470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08E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5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1F8DF-0E89-403B-A34E-ECBB56983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1023</cp:revision>
  <dcterms:created xsi:type="dcterms:W3CDTF">2014-07-03T15:28:00Z</dcterms:created>
  <dcterms:modified xsi:type="dcterms:W3CDTF">2025-03-03T07:15:00Z</dcterms:modified>
</cp:coreProperties>
</file>