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FC4F3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C4F3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C4F3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C4F3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C4F3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304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3046B" w:rsidRPr="0043046B">
        <w:rPr>
          <w:rFonts w:asciiTheme="majorHAnsi" w:hAnsiTheme="majorHAnsi" w:cs="Arial"/>
          <w:b/>
        </w:rPr>
        <w:t>Физкультурно-оздоровительная работа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FC4F3E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ГБДОУ детский сад №</w:t>
            </w:r>
            <w:r w:rsidRPr="0034470D">
              <w:rPr>
                <w:rFonts w:cstheme="minorHAnsi"/>
                <w:sz w:val="20"/>
                <w:szCs w:val="20"/>
              </w:rPr>
              <w:t>80 Красносельского района Санкт-Петербурга</w:t>
            </w:r>
          </w:p>
        </w:tc>
        <w:tc>
          <w:tcPr>
            <w:tcW w:w="3710" w:type="dxa"/>
          </w:tcPr>
          <w:p w:rsidR="008B1A08" w:rsidRPr="002B4525" w:rsidRDefault="00FC4F3E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Куликова Марина Михайловна</w:t>
            </w:r>
          </w:p>
        </w:tc>
        <w:tc>
          <w:tcPr>
            <w:tcW w:w="2286" w:type="dxa"/>
          </w:tcPr>
          <w:p w:rsidR="008B1A08" w:rsidRPr="0017577F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46B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56D4F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5FD1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0C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B84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4F3E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284E-093D-4667-B211-16C58705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447</cp:revision>
  <dcterms:created xsi:type="dcterms:W3CDTF">2016-12-03T05:02:00Z</dcterms:created>
  <dcterms:modified xsi:type="dcterms:W3CDTF">2022-03-04T15:51:00Z</dcterms:modified>
</cp:coreProperties>
</file>