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240CC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240CCB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240CCB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40CCB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40CCB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04EC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855E6">
        <w:rPr>
          <w:rFonts w:asciiTheme="minorHAnsi" w:hAnsiTheme="minorHAnsi" w:cstheme="minorHAnsi"/>
          <w:b/>
          <w:sz w:val="20"/>
          <w:szCs w:val="20"/>
        </w:rPr>
        <w:t>05.03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04EC8" w:rsidRPr="00204EC8">
        <w:rPr>
          <w:rFonts w:asciiTheme="majorHAnsi" w:hAnsiTheme="majorHAnsi" w:cs="Arial"/>
          <w:b/>
        </w:rPr>
        <w:t>Научно-исследовательский проект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4571C5" w:rsidRDefault="00486F4A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571C5">
              <w:rPr>
                <w:rFonts w:asciiTheme="majorHAnsi" w:hAnsiTheme="majorHAnsi"/>
              </w:rPr>
              <w:t>Московский колледж геодезии и картографии</w:t>
            </w:r>
          </w:p>
        </w:tc>
        <w:tc>
          <w:tcPr>
            <w:tcW w:w="3710" w:type="dxa"/>
          </w:tcPr>
          <w:p w:rsidR="008B1A08" w:rsidRPr="004571C5" w:rsidRDefault="00204EC8" w:rsidP="006B7B7A">
            <w:pPr>
              <w:jc w:val="center"/>
              <w:rPr>
                <w:rFonts w:asciiTheme="majorHAnsi" w:hAnsiTheme="majorHAnsi" w:cstheme="minorHAnsi"/>
              </w:rPr>
            </w:pPr>
            <w:r w:rsidRPr="004571C5">
              <w:rPr>
                <w:rFonts w:asciiTheme="majorHAnsi" w:hAnsiTheme="majorHAnsi"/>
              </w:rPr>
              <w:t>Попова Лариса Валентиновна, Фатыхова Ангелина Сергеевна</w:t>
            </w:r>
          </w:p>
        </w:tc>
        <w:tc>
          <w:tcPr>
            <w:tcW w:w="2286" w:type="dxa"/>
          </w:tcPr>
          <w:p w:rsidR="008B1A08" w:rsidRPr="004571C5" w:rsidRDefault="008B1A08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571C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4571C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240CCB" w:rsidRPr="0017577F" w:rsidTr="00240CCB">
        <w:tc>
          <w:tcPr>
            <w:tcW w:w="521" w:type="dxa"/>
          </w:tcPr>
          <w:p w:rsidR="00240CCB" w:rsidRPr="00CE6136" w:rsidRDefault="00240CCB" w:rsidP="005F174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240CCB" w:rsidRPr="004571C5" w:rsidRDefault="00240CCB" w:rsidP="005F174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571C5">
              <w:rPr>
                <w:rFonts w:asciiTheme="majorHAnsi" w:eastAsiaTheme="minorHAnsi" w:hAnsiTheme="majorHAnsi" w:cstheme="minorBidi"/>
                <w:lang w:eastAsia="ru-RU"/>
              </w:rPr>
              <w:t>СП СПО ОТЖТ (ОмГУПС), г. Омск</w:t>
            </w:r>
          </w:p>
        </w:tc>
        <w:tc>
          <w:tcPr>
            <w:tcW w:w="3710" w:type="dxa"/>
          </w:tcPr>
          <w:p w:rsidR="00240CCB" w:rsidRPr="004571C5" w:rsidRDefault="00240CCB" w:rsidP="005F1741">
            <w:pPr>
              <w:jc w:val="center"/>
              <w:rPr>
                <w:rFonts w:asciiTheme="majorHAnsi" w:hAnsiTheme="majorHAnsi" w:cstheme="minorHAnsi"/>
              </w:rPr>
            </w:pPr>
            <w:r w:rsidRPr="004571C5">
              <w:rPr>
                <w:rFonts w:asciiTheme="majorHAnsi" w:hAnsiTheme="majorHAnsi" w:cs="Calibri"/>
              </w:rPr>
              <w:t>Белоусова Евгения Александровна, Страшко Полина Витальевна</w:t>
            </w:r>
          </w:p>
        </w:tc>
        <w:tc>
          <w:tcPr>
            <w:tcW w:w="2286" w:type="dxa"/>
          </w:tcPr>
          <w:p w:rsidR="00240CCB" w:rsidRPr="004571C5" w:rsidRDefault="00240CCB" w:rsidP="005F174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571C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4571C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2D7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4EC8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0CCB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571C5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6F4A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26E2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3EF4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06A8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B7B7A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6640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2511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474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B7E87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51B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4566-278E-4C63-ACAA-1B614EDA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454</cp:revision>
  <dcterms:created xsi:type="dcterms:W3CDTF">2016-12-03T05:02:00Z</dcterms:created>
  <dcterms:modified xsi:type="dcterms:W3CDTF">2022-03-06T09:07:00Z</dcterms:modified>
</cp:coreProperties>
</file>