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E798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E798A" w:rsidRPr="004E798A">
        <w:rPr>
          <w:rFonts w:cstheme="minorHAnsi"/>
          <w:b/>
          <w:color w:val="000000" w:themeColor="text1"/>
          <w:sz w:val="24"/>
          <w:szCs w:val="24"/>
        </w:rPr>
        <w:t>Всероссийская познавательная викторина для детей, дошкольников «Музыкальная карусель»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4E798A" w:rsidRDefault="004E798A" w:rsidP="00B32B1B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E798A">
              <w:rPr>
                <w:rFonts w:cstheme="minorHAnsi"/>
                <w:b/>
                <w:color w:val="000000"/>
                <w:sz w:val="24"/>
                <w:szCs w:val="24"/>
              </w:rPr>
              <w:t>МБДОУ Детский сад №10 "Солнышко"</w:t>
            </w:r>
          </w:p>
          <w:p w:rsidR="004E798A" w:rsidRPr="004E798A" w:rsidRDefault="004E798A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E798A">
              <w:rPr>
                <w:rFonts w:cstheme="minorHAnsi"/>
                <w:b/>
                <w:color w:val="000000"/>
                <w:sz w:val="24"/>
                <w:szCs w:val="24"/>
              </w:rPr>
              <w:t>Тверская область, Кашинский городской округ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4E798A" w:rsidRDefault="004E798A" w:rsidP="0016490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E798A">
              <w:rPr>
                <w:rFonts w:cstheme="minorHAnsi"/>
                <w:b/>
                <w:color w:val="000000"/>
                <w:sz w:val="24"/>
                <w:szCs w:val="24"/>
              </w:rPr>
              <w:t>Рыбаков Арсений Романович</w:t>
            </w:r>
          </w:p>
          <w:p w:rsidR="004E798A" w:rsidRPr="004E798A" w:rsidRDefault="004E798A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E798A">
              <w:rPr>
                <w:rFonts w:cstheme="minorHAnsi"/>
                <w:b/>
                <w:color w:val="000000"/>
                <w:sz w:val="24"/>
                <w:szCs w:val="24"/>
              </w:rPr>
              <w:t>Скобелева Татьяна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4E798A" w:rsidRDefault="004E798A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98A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619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3DA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3D21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689E-A5D6-4C94-B753-6E265AFE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136</cp:revision>
  <dcterms:created xsi:type="dcterms:W3CDTF">2025-06-29T11:04:00Z</dcterms:created>
  <dcterms:modified xsi:type="dcterms:W3CDTF">2026-01-31T07:36:00Z</dcterms:modified>
</cp:coreProperties>
</file>