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84C1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B271D">
        <w:rPr>
          <w:rFonts w:asciiTheme="minorHAnsi" w:hAnsiTheme="minorHAnsi" w:cstheme="minorHAnsi"/>
          <w:b/>
        </w:rPr>
        <w:t>25</w:t>
      </w:r>
      <w:r w:rsidR="00153990">
        <w:rPr>
          <w:rFonts w:asciiTheme="minorHAnsi" w:hAnsiTheme="minorHAnsi" w:cstheme="minorHAnsi"/>
          <w:b/>
        </w:rPr>
        <w:t>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C84C11" w:rsidRPr="00C84C11">
        <w:rPr>
          <w:rFonts w:cstheme="minorHAnsi"/>
          <w:b/>
          <w:color w:val="000000" w:themeColor="text1"/>
          <w:sz w:val="24"/>
          <w:szCs w:val="24"/>
        </w:rPr>
        <w:t>Моя профессия</w:t>
      </w:r>
      <w:r w:rsidR="00C84C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C84C11" w:rsidRPr="00C84C11">
        <w:rPr>
          <w:rFonts w:cstheme="minorHAnsi"/>
          <w:b/>
          <w:color w:val="000000" w:themeColor="text1"/>
          <w:sz w:val="24"/>
          <w:szCs w:val="24"/>
        </w:rPr>
        <w:t>-</w:t>
      </w:r>
      <w:r w:rsidR="00C84C11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C84C11" w:rsidRPr="00C84C11">
        <w:rPr>
          <w:rFonts w:cstheme="minorHAnsi"/>
          <w:b/>
          <w:color w:val="000000" w:themeColor="text1"/>
          <w:sz w:val="24"/>
          <w:szCs w:val="24"/>
        </w:rPr>
        <w:t>моё будущее!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C7750C" w:rsidRPr="00C84C11" w:rsidRDefault="00C84C11" w:rsidP="00C7750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84C11">
              <w:rPr>
                <w:rFonts w:cstheme="minorHAnsi"/>
                <w:b/>
                <w:sz w:val="24"/>
                <w:szCs w:val="24"/>
              </w:rPr>
              <w:t>ИСПО ПГТУ – филиал НИУ МГСУ</w:t>
            </w:r>
          </w:p>
          <w:p w:rsidR="002414B8" w:rsidRPr="00C84C11" w:rsidRDefault="002414B8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FFFFFF" w:themeFill="background1"/>
          </w:tcPr>
          <w:p w:rsidR="00546F1C" w:rsidRPr="00C84C11" w:rsidRDefault="00C84C11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C84C11">
              <w:rPr>
                <w:rFonts w:cstheme="minorHAnsi"/>
                <w:b/>
                <w:sz w:val="24"/>
                <w:szCs w:val="24"/>
              </w:rPr>
              <w:t>Забелина Наталья Викторовна</w:t>
            </w:r>
            <w:r w:rsidRPr="00C84C11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84C11" w:rsidRPr="00C84C11" w:rsidRDefault="00C84C11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4C11">
              <w:rPr>
                <w:rFonts w:cstheme="minorHAnsi"/>
                <w:b/>
                <w:sz w:val="24"/>
                <w:szCs w:val="24"/>
              </w:rPr>
              <w:t>Дейкин</w:t>
            </w:r>
            <w:proofErr w:type="spellEnd"/>
            <w:r w:rsidRPr="00C84C11">
              <w:rPr>
                <w:rFonts w:cstheme="minorHAnsi"/>
                <w:b/>
                <w:sz w:val="24"/>
                <w:szCs w:val="24"/>
              </w:rPr>
              <w:t xml:space="preserve"> Алексей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DD42D0" w:rsidRPr="00CD56EF" w:rsidTr="00DD42D0">
        <w:tc>
          <w:tcPr>
            <w:tcW w:w="463" w:type="dxa"/>
            <w:shd w:val="clear" w:color="auto" w:fill="FFFFFF" w:themeFill="background1"/>
          </w:tcPr>
          <w:p w:rsidR="00DD42D0" w:rsidRPr="00CD56EF" w:rsidRDefault="00DD42D0" w:rsidP="00D308B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DD42D0" w:rsidRPr="00DD42D0" w:rsidRDefault="00DD42D0" w:rsidP="00D308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DD42D0">
              <w:rPr>
                <w:rFonts w:cstheme="minorHAnsi"/>
                <w:b/>
                <w:sz w:val="24"/>
                <w:szCs w:val="24"/>
              </w:rPr>
              <w:t>Сангарский</w:t>
            </w:r>
            <w:proofErr w:type="spellEnd"/>
            <w:r w:rsidRPr="00DD42D0">
              <w:rPr>
                <w:rFonts w:cstheme="minorHAnsi"/>
                <w:b/>
                <w:sz w:val="24"/>
                <w:szCs w:val="24"/>
              </w:rPr>
              <w:t xml:space="preserve"> лицей </w:t>
            </w:r>
          </w:p>
          <w:p w:rsidR="00DD42D0" w:rsidRPr="00DD42D0" w:rsidRDefault="00DD42D0" w:rsidP="00D308B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DD42D0">
              <w:rPr>
                <w:rFonts w:cstheme="minorHAnsi"/>
                <w:b/>
                <w:sz w:val="24"/>
                <w:szCs w:val="24"/>
              </w:rPr>
              <w:t xml:space="preserve">Республика Саха (Якутия), </w:t>
            </w:r>
            <w:proofErr w:type="spellStart"/>
            <w:r w:rsidRPr="00DD42D0">
              <w:rPr>
                <w:rFonts w:cstheme="minorHAnsi"/>
                <w:b/>
                <w:sz w:val="24"/>
                <w:szCs w:val="24"/>
              </w:rPr>
              <w:t>Кобяйский</w:t>
            </w:r>
            <w:proofErr w:type="spellEnd"/>
            <w:r w:rsidRPr="00DD42D0">
              <w:rPr>
                <w:rFonts w:cstheme="minorHAnsi"/>
                <w:b/>
                <w:sz w:val="24"/>
                <w:szCs w:val="24"/>
              </w:rPr>
              <w:t xml:space="preserve"> район, </w:t>
            </w:r>
            <w:proofErr w:type="spellStart"/>
            <w:r w:rsidRPr="00DD42D0">
              <w:rPr>
                <w:rFonts w:cstheme="minorHAnsi"/>
                <w:b/>
                <w:sz w:val="24"/>
                <w:szCs w:val="24"/>
              </w:rPr>
              <w:t>пгт</w:t>
            </w:r>
            <w:proofErr w:type="spellEnd"/>
            <w:r w:rsidRPr="00DD42D0">
              <w:rPr>
                <w:rFonts w:cstheme="minorHAnsi"/>
                <w:b/>
                <w:sz w:val="24"/>
                <w:szCs w:val="24"/>
              </w:rPr>
              <w:t xml:space="preserve">. </w:t>
            </w:r>
            <w:proofErr w:type="spellStart"/>
            <w:r w:rsidRPr="00DD42D0">
              <w:rPr>
                <w:rFonts w:cstheme="minorHAnsi"/>
                <w:b/>
                <w:sz w:val="24"/>
                <w:szCs w:val="24"/>
              </w:rPr>
              <w:t>Сангар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DD42D0" w:rsidRPr="00DD42D0" w:rsidRDefault="00DD42D0" w:rsidP="00D308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42D0">
              <w:rPr>
                <w:rFonts w:cstheme="minorHAnsi"/>
                <w:b/>
                <w:sz w:val="24"/>
                <w:szCs w:val="24"/>
              </w:rPr>
              <w:t>Игнатьева Анастасия Романовна,</w:t>
            </w:r>
          </w:p>
          <w:p w:rsidR="00DD42D0" w:rsidRPr="00DD42D0" w:rsidRDefault="00DD42D0" w:rsidP="00D308B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DD42D0">
              <w:rPr>
                <w:rFonts w:cstheme="minorHAnsi"/>
                <w:b/>
                <w:sz w:val="24"/>
                <w:szCs w:val="24"/>
              </w:rPr>
              <w:t xml:space="preserve">Бондарчук </w:t>
            </w:r>
            <w:proofErr w:type="spellStart"/>
            <w:r w:rsidRPr="00DD42D0">
              <w:rPr>
                <w:rFonts w:cstheme="minorHAnsi"/>
                <w:b/>
                <w:sz w:val="24"/>
                <w:szCs w:val="24"/>
              </w:rPr>
              <w:t>Карина</w:t>
            </w:r>
            <w:proofErr w:type="spellEnd"/>
            <w:r w:rsidRPr="00DD42D0">
              <w:rPr>
                <w:rFonts w:cstheme="minorHAnsi"/>
                <w:b/>
                <w:sz w:val="24"/>
                <w:szCs w:val="24"/>
              </w:rPr>
              <w:t xml:space="preserve"> Германовна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DD42D0" w:rsidRPr="00CD56EF" w:rsidRDefault="00DD42D0" w:rsidP="00D308B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DD42D0" w:rsidRPr="00CD56EF" w:rsidRDefault="00DD42D0" w:rsidP="00D308BC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55C33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45F7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84C11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42D0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6970-EDDF-48EA-90A6-72B29D76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136</cp:revision>
  <dcterms:created xsi:type="dcterms:W3CDTF">2025-06-29T11:04:00Z</dcterms:created>
  <dcterms:modified xsi:type="dcterms:W3CDTF">2026-02-05T08:01:00Z</dcterms:modified>
</cp:coreProperties>
</file>