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E5EA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E5EA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E5EA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E5EA0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E5EA0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E5EA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C5D1A">
        <w:rPr>
          <w:rFonts w:asciiTheme="minorHAnsi" w:hAnsiTheme="minorHAnsi" w:cstheme="minorHAnsi"/>
          <w:b/>
        </w:rPr>
        <w:t>2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E5EA0" w:rsidRPr="00AE5EA0">
        <w:rPr>
          <w:rFonts w:cstheme="minorHAnsi"/>
          <w:b/>
          <w:sz w:val="24"/>
        </w:rPr>
        <w:t>Лучшая студенческая презентация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AE5EA0" w:rsidRDefault="00AE5EA0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E5EA0">
              <w:rPr>
                <w:rFonts w:cstheme="minorHAnsi"/>
                <w:b/>
                <w:sz w:val="24"/>
                <w:szCs w:val="24"/>
              </w:rPr>
              <w:t>ГБПОУ МО «Раменский колледж»</w:t>
            </w:r>
          </w:p>
          <w:p w:rsidR="00AE5EA0" w:rsidRPr="00AE5EA0" w:rsidRDefault="00AE5EA0" w:rsidP="00CE596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E5EA0">
              <w:rPr>
                <w:rFonts w:cstheme="minorHAnsi"/>
                <w:b/>
                <w:sz w:val="24"/>
                <w:szCs w:val="24"/>
              </w:rPr>
              <w:t>Московская область Город Раменское</w:t>
            </w:r>
          </w:p>
        </w:tc>
        <w:tc>
          <w:tcPr>
            <w:tcW w:w="3425" w:type="dxa"/>
            <w:shd w:val="clear" w:color="auto" w:fill="FFFFFF" w:themeFill="background1"/>
          </w:tcPr>
          <w:p w:rsidR="00A06A56" w:rsidRPr="00AE5EA0" w:rsidRDefault="00AE5EA0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E5EA0">
              <w:rPr>
                <w:rFonts w:cstheme="minorHAnsi"/>
                <w:b/>
                <w:sz w:val="24"/>
                <w:szCs w:val="24"/>
              </w:rPr>
              <w:t>Закирова</w:t>
            </w:r>
            <w:proofErr w:type="spellEnd"/>
            <w:r w:rsidRPr="00AE5EA0">
              <w:rPr>
                <w:rFonts w:cstheme="minorHAnsi"/>
                <w:b/>
                <w:sz w:val="24"/>
                <w:szCs w:val="24"/>
              </w:rPr>
              <w:t xml:space="preserve"> Елена Николаевна</w:t>
            </w:r>
          </w:p>
          <w:p w:rsidR="00AE5EA0" w:rsidRPr="00AE5EA0" w:rsidRDefault="00AE5EA0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E5EA0">
              <w:rPr>
                <w:rFonts w:cstheme="minorHAnsi"/>
                <w:b/>
                <w:sz w:val="24"/>
                <w:szCs w:val="24"/>
              </w:rPr>
              <w:t>Амелина</w:t>
            </w:r>
            <w:proofErr w:type="spellEnd"/>
            <w:r w:rsidRPr="00AE5EA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AE5EA0">
              <w:rPr>
                <w:rFonts w:cstheme="minorHAnsi"/>
                <w:b/>
                <w:sz w:val="24"/>
                <w:szCs w:val="24"/>
              </w:rPr>
              <w:t>Ульяна</w:t>
            </w:r>
            <w:proofErr w:type="spellEnd"/>
            <w:r w:rsidRPr="00AE5EA0">
              <w:rPr>
                <w:rFonts w:cstheme="minorHAnsi"/>
                <w:b/>
                <w:sz w:val="24"/>
                <w:szCs w:val="24"/>
              </w:rPr>
              <w:t xml:space="preserve"> Михайловна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B664C" w:rsidRPr="00CD56EF" w:rsidTr="006B664C">
        <w:tc>
          <w:tcPr>
            <w:tcW w:w="463" w:type="dxa"/>
            <w:shd w:val="clear" w:color="auto" w:fill="FFFFFF" w:themeFill="background1"/>
          </w:tcPr>
          <w:p w:rsidR="006B664C" w:rsidRPr="00CD56EF" w:rsidRDefault="006B664C" w:rsidP="00FA41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6B664C" w:rsidRPr="006B664C" w:rsidRDefault="006B664C" w:rsidP="006B664C">
            <w:pPr>
              <w:jc w:val="center"/>
              <w:rPr>
                <w:rFonts w:cstheme="minorHAnsi"/>
                <w:b/>
                <w:sz w:val="24"/>
                <w:szCs w:val="24"/>
                <w:lang w:eastAsia="ru-RU"/>
              </w:rPr>
            </w:pPr>
            <w:r w:rsidRPr="006B664C">
              <w:rPr>
                <w:rFonts w:cstheme="minorHAnsi"/>
                <w:b/>
                <w:sz w:val="24"/>
                <w:szCs w:val="24"/>
                <w:lang w:eastAsia="ru-RU"/>
              </w:rPr>
              <w:t>ГБПОУ  РО  «РАДК»</w:t>
            </w:r>
          </w:p>
          <w:p w:rsidR="006B664C" w:rsidRPr="006B664C" w:rsidRDefault="006B664C" w:rsidP="006B664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6B664C">
              <w:rPr>
                <w:rFonts w:cstheme="minorHAnsi"/>
                <w:b/>
                <w:sz w:val="24"/>
                <w:szCs w:val="24"/>
              </w:rPr>
              <w:t>г. Ростов-на-Дону</w:t>
            </w:r>
          </w:p>
        </w:tc>
        <w:tc>
          <w:tcPr>
            <w:tcW w:w="3425" w:type="dxa"/>
            <w:shd w:val="clear" w:color="auto" w:fill="FFFFFF" w:themeFill="background1"/>
          </w:tcPr>
          <w:p w:rsidR="006B664C" w:rsidRPr="006B664C" w:rsidRDefault="006B664C" w:rsidP="006B664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B664C">
              <w:rPr>
                <w:rFonts w:cstheme="minorHAnsi"/>
                <w:b/>
                <w:sz w:val="24"/>
                <w:szCs w:val="24"/>
              </w:rPr>
              <w:t>Яговкина</w:t>
            </w:r>
            <w:proofErr w:type="spellEnd"/>
            <w:r w:rsidRPr="006B664C">
              <w:rPr>
                <w:rFonts w:cstheme="minorHAnsi"/>
                <w:b/>
                <w:sz w:val="24"/>
                <w:szCs w:val="24"/>
              </w:rPr>
              <w:t xml:space="preserve"> Елена Николаевна</w:t>
            </w:r>
          </w:p>
          <w:p w:rsidR="006B664C" w:rsidRPr="006B664C" w:rsidRDefault="006B664C" w:rsidP="006B664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B664C">
              <w:rPr>
                <w:rFonts w:cstheme="minorHAnsi"/>
                <w:b/>
                <w:sz w:val="24"/>
                <w:szCs w:val="24"/>
              </w:rPr>
              <w:t>Гребенкин</w:t>
            </w:r>
            <w:proofErr w:type="spellEnd"/>
            <w:r w:rsidRPr="006B664C">
              <w:rPr>
                <w:rFonts w:cstheme="minorHAnsi"/>
                <w:b/>
                <w:sz w:val="24"/>
                <w:szCs w:val="24"/>
              </w:rPr>
              <w:t xml:space="preserve"> Даниил Андреевич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6B664C" w:rsidRPr="00CD56EF" w:rsidRDefault="006B664C" w:rsidP="00FA41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B664C" w:rsidRPr="00CD56EF" w:rsidRDefault="006B664C" w:rsidP="00FA41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D56E3" w:rsidRPr="00CD56EF" w:rsidTr="003D56E3">
        <w:tc>
          <w:tcPr>
            <w:tcW w:w="463" w:type="dxa"/>
            <w:shd w:val="clear" w:color="auto" w:fill="FFFFFF" w:themeFill="background1"/>
          </w:tcPr>
          <w:p w:rsidR="003D56E3" w:rsidRPr="00CD56EF" w:rsidRDefault="003D56E3" w:rsidP="00D21A1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3D56E3" w:rsidRPr="006B664C" w:rsidRDefault="003D56E3" w:rsidP="00D21A14">
            <w:pPr>
              <w:jc w:val="center"/>
              <w:rPr>
                <w:rFonts w:cstheme="minorHAnsi"/>
                <w:b/>
                <w:sz w:val="24"/>
                <w:szCs w:val="24"/>
                <w:lang w:eastAsia="ru-RU"/>
              </w:rPr>
            </w:pPr>
            <w:r w:rsidRPr="006B664C">
              <w:rPr>
                <w:rFonts w:cstheme="minorHAnsi"/>
                <w:b/>
                <w:sz w:val="24"/>
                <w:szCs w:val="24"/>
                <w:lang w:eastAsia="ru-RU"/>
              </w:rPr>
              <w:t>ГБПОУ  РО  «РАДК»</w:t>
            </w:r>
          </w:p>
          <w:p w:rsidR="003D56E3" w:rsidRPr="006B664C" w:rsidRDefault="003D56E3" w:rsidP="00D21A1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6B664C">
              <w:rPr>
                <w:rFonts w:cstheme="minorHAnsi"/>
                <w:b/>
                <w:sz w:val="24"/>
                <w:szCs w:val="24"/>
              </w:rPr>
              <w:t>г. Ростов-на-Дону</w:t>
            </w:r>
          </w:p>
        </w:tc>
        <w:tc>
          <w:tcPr>
            <w:tcW w:w="3425" w:type="dxa"/>
            <w:shd w:val="clear" w:color="auto" w:fill="FFFFFF" w:themeFill="background1"/>
          </w:tcPr>
          <w:p w:rsidR="003D56E3" w:rsidRPr="003D56E3" w:rsidRDefault="003D56E3" w:rsidP="00D21A1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D56E3">
              <w:rPr>
                <w:rFonts w:cstheme="minorHAnsi"/>
                <w:b/>
                <w:sz w:val="24"/>
                <w:szCs w:val="24"/>
              </w:rPr>
              <w:t>Кузнецова Лариса Викторовна</w:t>
            </w:r>
          </w:p>
          <w:p w:rsidR="003D56E3" w:rsidRPr="006B664C" w:rsidRDefault="003D56E3" w:rsidP="00D21A1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D56E3">
              <w:rPr>
                <w:rFonts w:cstheme="minorHAnsi"/>
                <w:b/>
                <w:sz w:val="24"/>
                <w:szCs w:val="24"/>
              </w:rPr>
              <w:t>Хмелев Дмитрий Владимирович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3D56E3" w:rsidRPr="00CD56EF" w:rsidRDefault="003D56E3" w:rsidP="00D21A1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D56E3" w:rsidRPr="00CD56EF" w:rsidRDefault="003D56E3" w:rsidP="00D21A1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2825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D56E3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B664C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89D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5EA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35EF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800D3-FBE1-4F01-AC7F-E9EC5422F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1005</cp:revision>
  <dcterms:created xsi:type="dcterms:W3CDTF">2014-07-03T15:28:00Z</dcterms:created>
  <dcterms:modified xsi:type="dcterms:W3CDTF">2025-02-03T12:47:00Z</dcterms:modified>
</cp:coreProperties>
</file>